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C6C" w:rsidRDefault="001E7945">
      <w:pPr>
        <w:pStyle w:val="Body"/>
        <w:rPr>
          <w:rFonts w:ascii="Arial" w:eastAsia="Arial" w:hAnsi="Arial" w:cs="Arial"/>
          <w:b/>
          <w:bCs/>
          <w:sz w:val="24"/>
          <w:szCs w:val="24"/>
          <w:u w:color="000000"/>
        </w:rPr>
      </w:pPr>
      <w:r>
        <w:rPr>
          <w:rFonts w:ascii="Arial" w:hAnsi="Arial"/>
          <w:b/>
          <w:bCs/>
          <w:sz w:val="24"/>
          <w:szCs w:val="24"/>
          <w:u w:color="000000"/>
        </w:rPr>
        <w:t>Drysdale Uniting Church</w:t>
      </w:r>
    </w:p>
    <w:p w:rsidR="00846C6C" w:rsidRDefault="001E7945">
      <w:pPr>
        <w:pStyle w:val="Body"/>
        <w:rPr>
          <w:rFonts w:ascii="Arial" w:eastAsia="Arial" w:hAnsi="Arial" w:cs="Arial"/>
          <w:b/>
          <w:bCs/>
          <w:sz w:val="24"/>
          <w:szCs w:val="24"/>
          <w:u w:color="000000"/>
        </w:rPr>
      </w:pPr>
      <w:r>
        <w:rPr>
          <w:rFonts w:ascii="Arial" w:hAnsi="Arial"/>
          <w:b/>
          <w:bCs/>
          <w:sz w:val="24"/>
          <w:szCs w:val="24"/>
          <w:u w:color="000000"/>
          <w:lang w:val="en-US"/>
        </w:rPr>
        <w:t>28 April</w:t>
      </w:r>
      <w:r w:rsidR="00CC5B51">
        <w:rPr>
          <w:rFonts w:ascii="Arial" w:hAnsi="Arial"/>
          <w:b/>
          <w:bCs/>
          <w:sz w:val="24"/>
          <w:szCs w:val="24"/>
          <w:u w:color="000000"/>
          <w:lang w:val="en-US"/>
        </w:rPr>
        <w:t xml:space="preserve"> 2024</w:t>
      </w:r>
    </w:p>
    <w:p w:rsidR="00846C6C" w:rsidRDefault="00846C6C">
      <w:pPr>
        <w:pStyle w:val="Body"/>
        <w:rPr>
          <w:rFonts w:ascii="Arial" w:eastAsia="Arial" w:hAnsi="Arial" w:cs="Arial"/>
          <w:b/>
          <w:bCs/>
          <w:sz w:val="24"/>
          <w:szCs w:val="24"/>
          <w:u w:color="000000"/>
        </w:rPr>
      </w:pPr>
    </w:p>
    <w:p w:rsidR="00846C6C" w:rsidRDefault="00CC5B51">
      <w:pPr>
        <w:pStyle w:val="Body"/>
        <w:rPr>
          <w:rFonts w:ascii="Arial" w:eastAsia="Arial" w:hAnsi="Arial" w:cs="Arial"/>
          <w:b/>
          <w:bCs/>
          <w:sz w:val="24"/>
          <w:szCs w:val="24"/>
          <w:u w:color="000000"/>
        </w:rPr>
      </w:pPr>
      <w:r>
        <w:rPr>
          <w:rFonts w:ascii="Arial" w:hAnsi="Arial"/>
          <w:b/>
          <w:bCs/>
          <w:sz w:val="24"/>
          <w:szCs w:val="24"/>
          <w:u w:color="000000"/>
          <w:lang w:val="en-US"/>
        </w:rPr>
        <w:t>Readings: John 15:1-8 &amp; Acts 8:26-40</w:t>
      </w:r>
    </w:p>
    <w:p w:rsidR="00846C6C" w:rsidRDefault="001E7945">
      <w:pPr>
        <w:pStyle w:val="Body"/>
        <w:rPr>
          <w:rFonts w:ascii="Arial" w:eastAsia="Arial" w:hAnsi="Arial" w:cs="Arial"/>
          <w:b/>
          <w:bCs/>
          <w:sz w:val="24"/>
          <w:szCs w:val="24"/>
          <w:u w:color="000000"/>
        </w:rPr>
      </w:pPr>
      <w:r>
        <w:rPr>
          <w:rFonts w:ascii="Arial" w:eastAsia="Arial" w:hAnsi="Arial" w:cs="Arial"/>
          <w:b/>
          <w:bCs/>
          <w:sz w:val="24"/>
          <w:szCs w:val="24"/>
          <w:u w:color="000000"/>
        </w:rPr>
        <w:t>© Rev Karen Eller</w:t>
      </w:r>
    </w:p>
    <w:p w:rsidR="001E7945" w:rsidRDefault="001E7945">
      <w:pPr>
        <w:pStyle w:val="Body"/>
        <w:rPr>
          <w:rFonts w:ascii="Arial" w:eastAsia="Arial" w:hAnsi="Arial" w:cs="Arial"/>
          <w:b/>
          <w:bCs/>
          <w:sz w:val="24"/>
          <w:szCs w:val="24"/>
          <w:u w:color="000000"/>
        </w:rPr>
      </w:pP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 xml:space="preserve">Philip had been preaching in Samaria, healing and </w:t>
      </w:r>
      <w:proofErr w:type="spellStart"/>
      <w:r w:rsidRPr="001E7945">
        <w:rPr>
          <w:rFonts w:ascii="Arial" w:hAnsi="Arial"/>
          <w:iCs/>
          <w:sz w:val="24"/>
          <w:szCs w:val="24"/>
          <w:u w:color="000000"/>
          <w:lang w:val="en-US"/>
        </w:rPr>
        <w:t>baptising</w:t>
      </w:r>
      <w:proofErr w:type="spellEnd"/>
      <w:r w:rsidRPr="001E7945">
        <w:rPr>
          <w:rFonts w:ascii="Arial" w:hAnsi="Arial"/>
          <w:iCs/>
          <w:sz w:val="24"/>
          <w:szCs w:val="24"/>
          <w:u w:color="000000"/>
          <w:lang w:val="en-US"/>
        </w:rPr>
        <w:t xml:space="preserve"> people.</w:t>
      </w: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 xml:space="preserve">An angel sent him on the road to Gaza, a route through the wilderness. </w:t>
      </w:r>
    </w:p>
    <w:p w:rsidR="00846C6C" w:rsidRDefault="00CC5B51">
      <w:pPr>
        <w:pStyle w:val="Body"/>
        <w:rPr>
          <w:rFonts w:ascii="Arial" w:hAnsi="Arial"/>
          <w:iCs/>
          <w:sz w:val="24"/>
          <w:szCs w:val="24"/>
          <w:u w:color="000000"/>
          <w:lang w:val="en-US"/>
        </w:rPr>
      </w:pPr>
      <w:r w:rsidRPr="001E7945">
        <w:rPr>
          <w:rFonts w:ascii="Arial" w:hAnsi="Arial"/>
          <w:iCs/>
          <w:sz w:val="24"/>
          <w:szCs w:val="24"/>
          <w:u w:color="000000"/>
          <w:lang w:val="en-US"/>
        </w:rPr>
        <w:t>And he obeyed.</w:t>
      </w:r>
    </w:p>
    <w:p w:rsidR="001E7945" w:rsidRPr="001E7945" w:rsidRDefault="001E7945">
      <w:pPr>
        <w:pStyle w:val="Body"/>
        <w:rPr>
          <w:rFonts w:ascii="Arial" w:eastAsia="Arial" w:hAnsi="Arial" w:cs="Arial"/>
          <w:iCs/>
          <w:sz w:val="24"/>
          <w:szCs w:val="24"/>
          <w:u w:color="000000"/>
        </w:rPr>
      </w:pP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 xml:space="preserve">There he met an Ethiopian eunuch. The </w:t>
      </w:r>
      <w:r w:rsidRPr="001E7945">
        <w:rPr>
          <w:rFonts w:ascii="Arial" w:hAnsi="Arial"/>
          <w:iCs/>
          <w:sz w:val="24"/>
          <w:szCs w:val="24"/>
          <w:u w:color="000000"/>
          <w:lang w:val="en-US"/>
        </w:rPr>
        <w:t>eunuch was a trusted servant of the Queen</w:t>
      </w:r>
      <w:r w:rsidRPr="001E7945">
        <w:rPr>
          <w:rFonts w:ascii="Arial" w:hAnsi="Arial"/>
          <w:iCs/>
          <w:sz w:val="24"/>
          <w:szCs w:val="24"/>
          <w:u w:color="000000"/>
          <w:lang w:val="en-US"/>
        </w:rPr>
        <w:t>’</w:t>
      </w:r>
      <w:r w:rsidRPr="001E7945">
        <w:rPr>
          <w:rFonts w:ascii="Arial" w:hAnsi="Arial"/>
          <w:iCs/>
          <w:sz w:val="24"/>
          <w:szCs w:val="24"/>
          <w:u w:color="000000"/>
          <w:lang w:val="en-US"/>
        </w:rPr>
        <w:t xml:space="preserve">s court. </w:t>
      </w:r>
      <w:proofErr w:type="gramStart"/>
      <w:r w:rsidRPr="001E7945">
        <w:rPr>
          <w:rFonts w:ascii="Arial" w:hAnsi="Arial"/>
          <w:iCs/>
          <w:sz w:val="24"/>
          <w:szCs w:val="24"/>
          <w:u w:color="000000"/>
          <w:lang w:val="en-US"/>
        </w:rPr>
        <w:t>Treasurer- keeper of the Queen</w:t>
      </w:r>
      <w:r w:rsidRPr="001E7945">
        <w:rPr>
          <w:rFonts w:ascii="Arial" w:hAnsi="Arial"/>
          <w:iCs/>
          <w:sz w:val="24"/>
          <w:szCs w:val="24"/>
          <w:u w:color="000000"/>
          <w:lang w:val="en-US"/>
        </w:rPr>
        <w:t>’</w:t>
      </w:r>
      <w:r w:rsidRPr="001E7945">
        <w:rPr>
          <w:rFonts w:ascii="Arial" w:hAnsi="Arial"/>
          <w:iCs/>
          <w:sz w:val="24"/>
          <w:szCs w:val="24"/>
          <w:u w:color="000000"/>
          <w:lang w:val="en-US"/>
        </w:rPr>
        <w:t>s finances.</w:t>
      </w:r>
      <w:proofErr w:type="gramEnd"/>
      <w:r w:rsidRPr="001E7945">
        <w:rPr>
          <w:rFonts w:ascii="Arial" w:hAnsi="Arial"/>
          <w:iCs/>
          <w:sz w:val="24"/>
          <w:szCs w:val="24"/>
          <w:u w:color="000000"/>
          <w:lang w:val="en-US"/>
        </w:rPr>
        <w:t xml:space="preserve"> It was not uncommon for court officials to be eunuchs - that way the Queen or pharaoh or whoever, could be guaranteed there was no progeny for assets to be stolen</w:t>
      </w:r>
      <w:r w:rsidRPr="001E7945">
        <w:rPr>
          <w:rFonts w:ascii="Arial" w:hAnsi="Arial"/>
          <w:iCs/>
          <w:sz w:val="24"/>
          <w:szCs w:val="24"/>
          <w:u w:color="000000"/>
          <w:lang w:val="en-US"/>
        </w:rPr>
        <w:t xml:space="preserve"> and diverted to family. Philip had the standing of trusted servant.</w:t>
      </w:r>
    </w:p>
    <w:p w:rsidR="00846C6C" w:rsidRPr="001E7945" w:rsidRDefault="00846C6C">
      <w:pPr>
        <w:pStyle w:val="Body"/>
        <w:rPr>
          <w:rFonts w:ascii="Arial" w:eastAsia="Arial" w:hAnsi="Arial" w:cs="Arial"/>
          <w:iCs/>
          <w:sz w:val="24"/>
          <w:szCs w:val="24"/>
          <w:u w:color="000000"/>
        </w:rPr>
      </w:pP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The Spirit urged Philip to get on the chariot with him. And Philip obeyed.</w:t>
      </w:r>
    </w:p>
    <w:p w:rsidR="00846C6C" w:rsidRDefault="00CC5B51">
      <w:pPr>
        <w:pStyle w:val="Body"/>
        <w:rPr>
          <w:rFonts w:ascii="Arial" w:hAnsi="Arial"/>
          <w:iCs/>
          <w:sz w:val="24"/>
          <w:szCs w:val="24"/>
          <w:u w:color="000000"/>
          <w:lang w:val="en-US"/>
        </w:rPr>
      </w:pPr>
      <w:r w:rsidRPr="001E7945">
        <w:rPr>
          <w:rFonts w:ascii="Arial" w:hAnsi="Arial"/>
          <w:iCs/>
          <w:sz w:val="24"/>
          <w:szCs w:val="24"/>
          <w:u w:color="000000"/>
          <w:lang w:val="en-US"/>
        </w:rPr>
        <w:t xml:space="preserve">Now if Philip had thought of the eunuch as a non-person on account of his skin </w:t>
      </w:r>
      <w:proofErr w:type="spellStart"/>
      <w:r w:rsidRPr="001E7945">
        <w:rPr>
          <w:rFonts w:ascii="Arial" w:hAnsi="Arial"/>
          <w:iCs/>
          <w:sz w:val="24"/>
          <w:szCs w:val="24"/>
          <w:u w:color="000000"/>
          <w:lang w:val="en-US"/>
        </w:rPr>
        <w:t>colour</w:t>
      </w:r>
      <w:proofErr w:type="spellEnd"/>
      <w:r w:rsidRPr="001E7945">
        <w:rPr>
          <w:rFonts w:ascii="Arial" w:hAnsi="Arial"/>
          <w:iCs/>
          <w:sz w:val="24"/>
          <w:szCs w:val="24"/>
          <w:u w:color="000000"/>
          <w:lang w:val="en-US"/>
        </w:rPr>
        <w:t xml:space="preserve"> or his ambiguous gender a</w:t>
      </w:r>
      <w:r w:rsidRPr="001E7945">
        <w:rPr>
          <w:rFonts w:ascii="Arial" w:hAnsi="Arial"/>
          <w:iCs/>
          <w:sz w:val="24"/>
          <w:szCs w:val="24"/>
          <w:u w:color="000000"/>
          <w:lang w:val="en-US"/>
        </w:rPr>
        <w:t xml:space="preserve">nd sexuality, or be stuck in his ways about </w:t>
      </w:r>
      <w:proofErr w:type="gramStart"/>
      <w:r w:rsidRPr="001E7945">
        <w:rPr>
          <w:rFonts w:ascii="Arial" w:hAnsi="Arial"/>
          <w:iCs/>
          <w:sz w:val="24"/>
          <w:szCs w:val="24"/>
          <w:u w:color="000000"/>
          <w:lang w:val="en-US"/>
        </w:rPr>
        <w:t>who</w:t>
      </w:r>
      <w:proofErr w:type="gramEnd"/>
      <w:r w:rsidRPr="001E7945">
        <w:rPr>
          <w:rFonts w:ascii="Arial" w:hAnsi="Arial"/>
          <w:iCs/>
          <w:sz w:val="24"/>
          <w:szCs w:val="24"/>
          <w:u w:color="000000"/>
          <w:lang w:val="en-US"/>
        </w:rPr>
        <w:t xml:space="preserve"> the church considered in and who was out - well the Apostles would not have had much of a story to tell.</w:t>
      </w:r>
    </w:p>
    <w:p w:rsidR="001E7945" w:rsidRPr="001E7945" w:rsidRDefault="001E7945">
      <w:pPr>
        <w:pStyle w:val="Body"/>
        <w:rPr>
          <w:rFonts w:ascii="Arial" w:eastAsia="Arial" w:hAnsi="Arial" w:cs="Arial"/>
          <w:iCs/>
          <w:sz w:val="24"/>
          <w:szCs w:val="24"/>
          <w:u w:color="000000"/>
        </w:rPr>
      </w:pP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 xml:space="preserve">The encounter between Philip and the Ethiopian eunuch is remembered because it was significant. It was </w:t>
      </w:r>
      <w:r w:rsidRPr="001E7945">
        <w:rPr>
          <w:rFonts w:ascii="Arial" w:hAnsi="Arial"/>
          <w:iCs/>
          <w:sz w:val="24"/>
          <w:szCs w:val="24"/>
          <w:u w:color="000000"/>
          <w:lang w:val="en-US"/>
        </w:rPr>
        <w:t xml:space="preserve">a Spirit-led event in which the Apostles learned in their own lived experiences, who the kingdom of God, inaugurated by Jesus, who it included. </w:t>
      </w:r>
    </w:p>
    <w:p w:rsidR="00846C6C" w:rsidRPr="001E7945" w:rsidRDefault="00846C6C">
      <w:pPr>
        <w:pStyle w:val="Body"/>
        <w:rPr>
          <w:rFonts w:ascii="Arial" w:eastAsia="Arial" w:hAnsi="Arial" w:cs="Arial"/>
          <w:iCs/>
          <w:sz w:val="24"/>
          <w:szCs w:val="24"/>
          <w:u w:color="000000"/>
        </w:rPr>
      </w:pP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For queer people, (that is anyone who identifies as any of LGBTIQA+ :</w:t>
      </w: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Lesbian, Gay, bisexual, transgender, int</w:t>
      </w:r>
      <w:r w:rsidRPr="001E7945">
        <w:rPr>
          <w:rFonts w:ascii="Arial" w:hAnsi="Arial"/>
          <w:iCs/>
          <w:sz w:val="24"/>
          <w:szCs w:val="24"/>
          <w:u w:color="000000"/>
          <w:lang w:val="en-US"/>
        </w:rPr>
        <w:t>ersex, questioning, asexual, and some)</w:t>
      </w: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 xml:space="preserve"> - </w:t>
      </w:r>
      <w:proofErr w:type="gramStart"/>
      <w:r w:rsidRPr="001E7945">
        <w:rPr>
          <w:rFonts w:ascii="Arial" w:hAnsi="Arial"/>
          <w:iCs/>
          <w:sz w:val="24"/>
          <w:szCs w:val="24"/>
          <w:u w:color="000000"/>
          <w:lang w:val="en-US"/>
        </w:rPr>
        <w:t>for</w:t>
      </w:r>
      <w:proofErr w:type="gramEnd"/>
      <w:r w:rsidRPr="001E7945">
        <w:rPr>
          <w:rFonts w:ascii="Arial" w:hAnsi="Arial"/>
          <w:iCs/>
          <w:sz w:val="24"/>
          <w:szCs w:val="24"/>
          <w:u w:color="000000"/>
          <w:lang w:val="en-US"/>
        </w:rPr>
        <w:t xml:space="preserve"> these people - Philip is the patron saint.</w:t>
      </w:r>
    </w:p>
    <w:p w:rsidR="00846C6C" w:rsidRPr="001E7945" w:rsidRDefault="00846C6C">
      <w:pPr>
        <w:pStyle w:val="Body"/>
        <w:rPr>
          <w:rFonts w:ascii="Arial" w:eastAsia="Arial" w:hAnsi="Arial" w:cs="Arial"/>
          <w:iCs/>
          <w:sz w:val="24"/>
          <w:szCs w:val="24"/>
          <w:u w:color="000000"/>
        </w:rPr>
      </w:pP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Eunuchs, according to Jewish law, were specifically prohibited from entering the Temple. (</w:t>
      </w:r>
      <w:proofErr w:type="spellStart"/>
      <w:r w:rsidRPr="001E7945">
        <w:rPr>
          <w:rFonts w:ascii="Arial" w:hAnsi="Arial"/>
          <w:iCs/>
          <w:sz w:val="24"/>
          <w:szCs w:val="24"/>
          <w:u w:color="000000"/>
          <w:lang w:val="en-US"/>
        </w:rPr>
        <w:t>Deut</w:t>
      </w:r>
      <w:proofErr w:type="spellEnd"/>
      <w:r w:rsidRPr="001E7945">
        <w:rPr>
          <w:rFonts w:ascii="Arial" w:hAnsi="Arial"/>
          <w:iCs/>
          <w:sz w:val="24"/>
          <w:szCs w:val="24"/>
          <w:u w:color="000000"/>
          <w:lang w:val="en-US"/>
        </w:rPr>
        <w:t xml:space="preserve"> 23:2) They were excluded from full participation in the life of the Jew</w:t>
      </w:r>
      <w:r w:rsidRPr="001E7945">
        <w:rPr>
          <w:rFonts w:ascii="Arial" w:hAnsi="Arial"/>
          <w:iCs/>
          <w:sz w:val="24"/>
          <w:szCs w:val="24"/>
          <w:u w:color="000000"/>
          <w:lang w:val="en-US"/>
        </w:rPr>
        <w:t xml:space="preserve">ish community. </w:t>
      </w:r>
    </w:p>
    <w:p w:rsidR="00846C6C" w:rsidRPr="001E7945" w:rsidRDefault="00846C6C">
      <w:pPr>
        <w:pStyle w:val="Body"/>
        <w:rPr>
          <w:rFonts w:ascii="Arial" w:eastAsia="Arial" w:hAnsi="Arial" w:cs="Arial"/>
          <w:iCs/>
          <w:sz w:val="24"/>
          <w:szCs w:val="24"/>
          <w:u w:color="000000"/>
        </w:rPr>
      </w:pP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Now the unnamed eunuch, not a Jew, but likely a God-fearer, was eager to make sense of the scriptures and figure out how they fitted with his own life circumstances. His circumstances being trusted servant, yet suffering servant.</w:t>
      </w:r>
    </w:p>
    <w:p w:rsidR="00846C6C" w:rsidRDefault="00CC5B51">
      <w:pPr>
        <w:pStyle w:val="Body"/>
        <w:rPr>
          <w:rFonts w:ascii="Arial" w:hAnsi="Arial"/>
          <w:iCs/>
          <w:sz w:val="24"/>
          <w:szCs w:val="24"/>
          <w:u w:color="000000"/>
          <w:lang w:val="en-US"/>
        </w:rPr>
      </w:pPr>
      <w:r w:rsidRPr="001E7945">
        <w:rPr>
          <w:rFonts w:ascii="Arial" w:hAnsi="Arial"/>
          <w:iCs/>
          <w:sz w:val="24"/>
          <w:szCs w:val="24"/>
          <w:u w:color="000000"/>
          <w:lang w:val="en-US"/>
        </w:rPr>
        <w:t xml:space="preserve">Those of </w:t>
      </w:r>
      <w:r w:rsidRPr="001E7945">
        <w:rPr>
          <w:rFonts w:ascii="Arial" w:hAnsi="Arial"/>
          <w:iCs/>
          <w:sz w:val="24"/>
          <w:szCs w:val="24"/>
          <w:u w:color="000000"/>
          <w:lang w:val="en-US"/>
        </w:rPr>
        <w:t>us who read Isaiah over the previous two years will appreciate the eunuch</w:t>
      </w:r>
      <w:r w:rsidRPr="001E7945">
        <w:rPr>
          <w:rFonts w:ascii="Arial" w:hAnsi="Arial"/>
          <w:iCs/>
          <w:sz w:val="24"/>
          <w:szCs w:val="24"/>
          <w:u w:color="000000"/>
          <w:lang w:val="en-US"/>
        </w:rPr>
        <w:t>’</w:t>
      </w:r>
      <w:r w:rsidRPr="001E7945">
        <w:rPr>
          <w:rFonts w:ascii="Arial" w:hAnsi="Arial"/>
          <w:iCs/>
          <w:sz w:val="24"/>
          <w:szCs w:val="24"/>
          <w:u w:color="000000"/>
          <w:lang w:val="en-US"/>
        </w:rPr>
        <w:t>s struggle!</w:t>
      </w:r>
    </w:p>
    <w:p w:rsidR="001E7945" w:rsidRPr="001E7945" w:rsidRDefault="001E7945">
      <w:pPr>
        <w:pStyle w:val="Body"/>
        <w:rPr>
          <w:rFonts w:ascii="Arial" w:eastAsia="Arial" w:hAnsi="Arial" w:cs="Arial"/>
          <w:iCs/>
          <w:sz w:val="24"/>
          <w:szCs w:val="24"/>
          <w:u w:color="000000"/>
        </w:rPr>
      </w:pPr>
      <w:bookmarkStart w:id="0" w:name="_GoBack"/>
      <w:bookmarkEnd w:id="0"/>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 xml:space="preserve">So when Philip helps the Ethiopian to connect his own suffering servant-hood with that of Jesus, he is so moved that he asks to be </w:t>
      </w:r>
      <w:proofErr w:type="spellStart"/>
      <w:r w:rsidRPr="001E7945">
        <w:rPr>
          <w:rFonts w:ascii="Arial" w:hAnsi="Arial"/>
          <w:iCs/>
          <w:sz w:val="24"/>
          <w:szCs w:val="24"/>
          <w:u w:color="000000"/>
          <w:lang w:val="en-US"/>
        </w:rPr>
        <w:t>baptised</w:t>
      </w:r>
      <w:proofErr w:type="spellEnd"/>
      <w:r w:rsidRPr="001E7945">
        <w:rPr>
          <w:rFonts w:ascii="Arial" w:hAnsi="Arial"/>
          <w:iCs/>
          <w:sz w:val="24"/>
          <w:szCs w:val="24"/>
          <w:u w:color="000000"/>
          <w:lang w:val="en-US"/>
        </w:rPr>
        <w:t>.</w:t>
      </w: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The one excluded by the Templ</w:t>
      </w:r>
      <w:r w:rsidRPr="001E7945">
        <w:rPr>
          <w:rFonts w:ascii="Arial" w:hAnsi="Arial"/>
          <w:iCs/>
          <w:sz w:val="24"/>
          <w:szCs w:val="24"/>
          <w:u w:color="000000"/>
          <w:lang w:val="en-US"/>
        </w:rPr>
        <w:t xml:space="preserve">e on account of their ambiguous gender and sexuality, is welcomed fully into the family of God founded on Jesus. </w:t>
      </w:r>
    </w:p>
    <w:p w:rsidR="00846C6C" w:rsidRPr="001E7945" w:rsidRDefault="00846C6C">
      <w:pPr>
        <w:pStyle w:val="Body"/>
        <w:rPr>
          <w:rFonts w:ascii="Arial" w:eastAsia="Arial" w:hAnsi="Arial" w:cs="Arial"/>
          <w:iCs/>
          <w:sz w:val="24"/>
          <w:szCs w:val="24"/>
          <w:u w:color="000000"/>
        </w:rPr>
      </w:pP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 xml:space="preserve">As an aside - Ethiopia today is 67% Christian, two-thirds of </w:t>
      </w:r>
      <w:proofErr w:type="gramStart"/>
      <w:r w:rsidRPr="001E7945">
        <w:rPr>
          <w:rFonts w:ascii="Arial" w:hAnsi="Arial"/>
          <w:iCs/>
          <w:sz w:val="24"/>
          <w:szCs w:val="24"/>
          <w:u w:color="000000"/>
          <w:lang w:val="en-US"/>
        </w:rPr>
        <w:t>these</w:t>
      </w:r>
      <w:proofErr w:type="gramEnd"/>
      <w:r w:rsidRPr="001E7945">
        <w:rPr>
          <w:rFonts w:ascii="Arial" w:hAnsi="Arial"/>
          <w:iCs/>
          <w:sz w:val="24"/>
          <w:szCs w:val="24"/>
          <w:u w:color="000000"/>
          <w:lang w:val="en-US"/>
        </w:rPr>
        <w:t xml:space="preserve"> Orthodox Ethiopian. Philip could never have known the full impact of his e</w:t>
      </w:r>
      <w:r w:rsidRPr="001E7945">
        <w:rPr>
          <w:rFonts w:ascii="Arial" w:hAnsi="Arial"/>
          <w:iCs/>
          <w:sz w:val="24"/>
          <w:szCs w:val="24"/>
          <w:u w:color="000000"/>
          <w:lang w:val="en-US"/>
        </w:rPr>
        <w:t>ncounter to the people of far-off lands!</w:t>
      </w:r>
    </w:p>
    <w:p w:rsidR="00846C6C" w:rsidRPr="001E7945" w:rsidRDefault="00846C6C">
      <w:pPr>
        <w:pStyle w:val="Body"/>
        <w:rPr>
          <w:rFonts w:ascii="Arial" w:eastAsia="Arial" w:hAnsi="Arial" w:cs="Arial"/>
          <w:iCs/>
          <w:sz w:val="24"/>
          <w:szCs w:val="24"/>
          <w:u w:color="000000"/>
        </w:rPr>
      </w:pP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 xml:space="preserve">Philip himself was changed too. This was the first baptism of non-Jewish followers of Jesus. </w:t>
      </w:r>
      <w:proofErr w:type="gramStart"/>
      <w:r w:rsidRPr="001E7945">
        <w:rPr>
          <w:rFonts w:ascii="Arial" w:hAnsi="Arial"/>
          <w:iCs/>
          <w:sz w:val="24"/>
          <w:szCs w:val="24"/>
          <w:u w:color="000000"/>
          <w:lang w:val="en-US"/>
        </w:rPr>
        <w:t>A stranger from another land, a foreigner of different sexual and gender status.</w:t>
      </w:r>
      <w:proofErr w:type="gramEnd"/>
      <w:r w:rsidRPr="001E7945">
        <w:rPr>
          <w:rFonts w:ascii="Arial" w:hAnsi="Arial"/>
          <w:iCs/>
          <w:sz w:val="24"/>
          <w:szCs w:val="24"/>
          <w:u w:color="000000"/>
          <w:lang w:val="en-US"/>
        </w:rPr>
        <w:t xml:space="preserve"> </w:t>
      </w: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 xml:space="preserve">The God of Jesus was breaking down all </w:t>
      </w:r>
      <w:r w:rsidRPr="001E7945">
        <w:rPr>
          <w:rFonts w:ascii="Arial" w:hAnsi="Arial"/>
          <w:iCs/>
          <w:sz w:val="24"/>
          <w:szCs w:val="24"/>
          <w:u w:color="000000"/>
          <w:lang w:val="en-US"/>
        </w:rPr>
        <w:t>sorts of barriers to inclusion in God</w:t>
      </w:r>
      <w:r w:rsidRPr="001E7945">
        <w:rPr>
          <w:rFonts w:ascii="Arial" w:hAnsi="Arial"/>
          <w:iCs/>
          <w:sz w:val="24"/>
          <w:szCs w:val="24"/>
          <w:u w:color="000000"/>
          <w:lang w:val="en-US"/>
        </w:rPr>
        <w:t>’</w:t>
      </w:r>
      <w:r w:rsidRPr="001E7945">
        <w:rPr>
          <w:rFonts w:ascii="Arial" w:hAnsi="Arial"/>
          <w:iCs/>
          <w:sz w:val="24"/>
          <w:szCs w:val="24"/>
          <w:u w:color="000000"/>
          <w:lang w:val="en-US"/>
        </w:rPr>
        <w:t>s family right from the get-go.</w:t>
      </w:r>
    </w:p>
    <w:p w:rsidR="00846C6C" w:rsidRPr="001E7945" w:rsidRDefault="00846C6C">
      <w:pPr>
        <w:pStyle w:val="Body"/>
        <w:rPr>
          <w:rFonts w:ascii="Arial" w:eastAsia="Arial" w:hAnsi="Arial" w:cs="Arial"/>
          <w:iCs/>
          <w:sz w:val="24"/>
          <w:szCs w:val="24"/>
          <w:u w:color="000000"/>
        </w:rPr>
      </w:pP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 xml:space="preserve">And yet, there are churches </w:t>
      </w:r>
      <w:proofErr w:type="gramStart"/>
      <w:r w:rsidRPr="001E7945">
        <w:rPr>
          <w:rFonts w:ascii="Arial" w:hAnsi="Arial"/>
          <w:iCs/>
          <w:sz w:val="24"/>
          <w:szCs w:val="24"/>
          <w:u w:color="000000"/>
          <w:lang w:val="en-US"/>
        </w:rPr>
        <w:t>who</w:t>
      </w:r>
      <w:proofErr w:type="gramEnd"/>
      <w:r w:rsidRPr="001E7945">
        <w:rPr>
          <w:rFonts w:ascii="Arial" w:hAnsi="Arial"/>
          <w:iCs/>
          <w:sz w:val="24"/>
          <w:szCs w:val="24"/>
          <w:u w:color="000000"/>
          <w:lang w:val="en-US"/>
        </w:rPr>
        <w:t xml:space="preserve"> still refuse holy communion to people who do not identify as heterosexual or one binary of gender. There are still churches which do not recognise women </w:t>
      </w:r>
      <w:r w:rsidRPr="001E7945">
        <w:rPr>
          <w:rFonts w:ascii="Arial" w:hAnsi="Arial"/>
          <w:iCs/>
          <w:sz w:val="24"/>
          <w:szCs w:val="24"/>
          <w:u w:color="000000"/>
          <w:lang w:val="en-US"/>
        </w:rPr>
        <w:t xml:space="preserve">as preachers. Even in my former congregation, there were people who refused to attend worship if I, a faithful servant, was preaching. </w:t>
      </w:r>
    </w:p>
    <w:p w:rsidR="00846C6C" w:rsidRPr="001E7945" w:rsidRDefault="00846C6C">
      <w:pPr>
        <w:pStyle w:val="Body"/>
        <w:rPr>
          <w:rFonts w:ascii="Arial" w:eastAsia="Arial" w:hAnsi="Arial" w:cs="Arial"/>
          <w:iCs/>
          <w:sz w:val="24"/>
          <w:szCs w:val="24"/>
          <w:u w:color="000000"/>
        </w:rPr>
      </w:pP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 xml:space="preserve">When the Spirit invites, we can trust the Spirit will lead us into something </w:t>
      </w:r>
      <w:proofErr w:type="gramStart"/>
      <w:r w:rsidRPr="001E7945">
        <w:rPr>
          <w:rFonts w:ascii="Arial" w:hAnsi="Arial"/>
          <w:iCs/>
          <w:sz w:val="24"/>
          <w:szCs w:val="24"/>
          <w:u w:color="000000"/>
          <w:lang w:val="en-US"/>
        </w:rPr>
        <w:t>new, that</w:t>
      </w:r>
      <w:proofErr w:type="gramEnd"/>
      <w:r w:rsidRPr="001E7945">
        <w:rPr>
          <w:rFonts w:ascii="Arial" w:hAnsi="Arial"/>
          <w:iCs/>
          <w:sz w:val="24"/>
          <w:szCs w:val="24"/>
          <w:u w:color="000000"/>
          <w:lang w:val="en-US"/>
        </w:rPr>
        <w:t xml:space="preserve"> gives us possibility to grow and</w:t>
      </w:r>
      <w:r w:rsidRPr="001E7945">
        <w:rPr>
          <w:rFonts w:ascii="Arial" w:hAnsi="Arial"/>
          <w:iCs/>
          <w:sz w:val="24"/>
          <w:szCs w:val="24"/>
          <w:u w:color="000000"/>
          <w:lang w:val="en-US"/>
        </w:rPr>
        <w:t xml:space="preserve"> learn of God</w:t>
      </w:r>
      <w:r w:rsidRPr="001E7945">
        <w:rPr>
          <w:rFonts w:ascii="Arial" w:hAnsi="Arial"/>
          <w:iCs/>
          <w:sz w:val="24"/>
          <w:szCs w:val="24"/>
          <w:u w:color="000000"/>
          <w:lang w:val="en-US"/>
        </w:rPr>
        <w:t>’</w:t>
      </w:r>
      <w:r w:rsidRPr="001E7945">
        <w:rPr>
          <w:rFonts w:ascii="Arial" w:hAnsi="Arial"/>
          <w:iCs/>
          <w:sz w:val="24"/>
          <w:szCs w:val="24"/>
          <w:u w:color="000000"/>
          <w:lang w:val="en-US"/>
        </w:rPr>
        <w:t>s radical generosity.</w:t>
      </w:r>
    </w:p>
    <w:p w:rsidR="00846C6C" w:rsidRPr="001E7945" w:rsidRDefault="00846C6C">
      <w:pPr>
        <w:pStyle w:val="Body"/>
        <w:rPr>
          <w:rFonts w:ascii="Arial" w:eastAsia="Arial" w:hAnsi="Arial" w:cs="Arial"/>
          <w:iCs/>
          <w:sz w:val="24"/>
          <w:szCs w:val="24"/>
          <w:u w:color="000000"/>
        </w:rPr>
      </w:pP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The Jesus we know through scripture welcomes everyone. Even the people the Torah deemed unworthy to enter the Temple. Like the Ethiopian eunuch. The apostles had to work out what this all looked like in practice, and if</w:t>
      </w:r>
      <w:r w:rsidRPr="001E7945">
        <w:rPr>
          <w:rFonts w:ascii="Arial" w:hAnsi="Arial"/>
          <w:iCs/>
          <w:sz w:val="24"/>
          <w:szCs w:val="24"/>
          <w:u w:color="000000"/>
          <w:lang w:val="en-US"/>
        </w:rPr>
        <w:t xml:space="preserve"> you keep reading through Acts, you will find the Spirit at work through the early church, bringing people together into communities of inclusion.</w:t>
      </w:r>
    </w:p>
    <w:p w:rsidR="00846C6C" w:rsidRPr="001E7945" w:rsidRDefault="00846C6C">
      <w:pPr>
        <w:pStyle w:val="Body"/>
        <w:rPr>
          <w:rFonts w:ascii="Arial" w:eastAsia="Arial" w:hAnsi="Arial" w:cs="Arial"/>
          <w:iCs/>
          <w:sz w:val="24"/>
          <w:szCs w:val="24"/>
          <w:u w:color="000000"/>
        </w:rPr>
      </w:pP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Exclusion of any form is not the Jesus way.</w:t>
      </w: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Placing barriers to people getting closer to God is not the Jesu</w:t>
      </w:r>
      <w:r w:rsidRPr="001E7945">
        <w:rPr>
          <w:rFonts w:ascii="Arial" w:hAnsi="Arial"/>
          <w:iCs/>
          <w:sz w:val="24"/>
          <w:szCs w:val="24"/>
          <w:u w:color="000000"/>
          <w:lang w:val="en-US"/>
        </w:rPr>
        <w:t>s way.</w:t>
      </w: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Denying sacraments to God</w:t>
      </w:r>
      <w:r w:rsidRPr="001E7945">
        <w:rPr>
          <w:rFonts w:ascii="Arial" w:hAnsi="Arial"/>
          <w:iCs/>
          <w:sz w:val="24"/>
          <w:szCs w:val="24"/>
          <w:u w:color="000000"/>
          <w:lang w:val="en-US"/>
        </w:rPr>
        <w:t>’</w:t>
      </w:r>
      <w:r w:rsidRPr="001E7945">
        <w:rPr>
          <w:rFonts w:ascii="Arial" w:hAnsi="Arial"/>
          <w:iCs/>
          <w:sz w:val="24"/>
          <w:szCs w:val="24"/>
          <w:u w:color="000000"/>
          <w:lang w:val="en-US"/>
        </w:rPr>
        <w:t>s people is to spit in Jesus</w:t>
      </w:r>
      <w:r w:rsidRPr="001E7945">
        <w:rPr>
          <w:rFonts w:ascii="Arial" w:hAnsi="Arial"/>
          <w:iCs/>
          <w:sz w:val="24"/>
          <w:szCs w:val="24"/>
          <w:u w:color="000000"/>
          <w:lang w:val="en-US"/>
        </w:rPr>
        <w:t xml:space="preserve">’ </w:t>
      </w:r>
      <w:r w:rsidRPr="001E7945">
        <w:rPr>
          <w:rFonts w:ascii="Arial" w:hAnsi="Arial"/>
          <w:iCs/>
          <w:sz w:val="24"/>
          <w:szCs w:val="24"/>
          <w:u w:color="000000"/>
          <w:lang w:val="en-US"/>
        </w:rPr>
        <w:t>face.</w:t>
      </w:r>
    </w:p>
    <w:p w:rsidR="00846C6C" w:rsidRPr="001E7945" w:rsidRDefault="00846C6C">
      <w:pPr>
        <w:pStyle w:val="Body"/>
        <w:rPr>
          <w:rFonts w:ascii="Arial" w:eastAsia="Arial" w:hAnsi="Arial" w:cs="Arial"/>
          <w:iCs/>
          <w:sz w:val="24"/>
          <w:szCs w:val="24"/>
          <w:u w:color="000000"/>
        </w:rPr>
      </w:pP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 xml:space="preserve">Jesus said, abide in me, </w:t>
      </w: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All are invited to dwell in Christ,</w:t>
      </w: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All are welcome to have our home in God.</w:t>
      </w:r>
    </w:p>
    <w:p w:rsidR="00846C6C" w:rsidRPr="001E7945" w:rsidRDefault="00846C6C">
      <w:pPr>
        <w:pStyle w:val="Body"/>
        <w:rPr>
          <w:rFonts w:ascii="Arial" w:eastAsia="Arial" w:hAnsi="Arial" w:cs="Arial"/>
          <w:iCs/>
          <w:sz w:val="24"/>
          <w:szCs w:val="24"/>
          <w:u w:color="000000"/>
        </w:rPr>
      </w:pP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Gen 1:27 in God</w:t>
      </w:r>
      <w:r w:rsidRPr="001E7945">
        <w:rPr>
          <w:rFonts w:ascii="Arial" w:hAnsi="Arial"/>
          <w:iCs/>
          <w:sz w:val="24"/>
          <w:szCs w:val="24"/>
          <w:u w:color="000000"/>
          <w:lang w:val="en-US"/>
        </w:rPr>
        <w:t>’</w:t>
      </w:r>
      <w:r w:rsidRPr="001E7945">
        <w:rPr>
          <w:rFonts w:ascii="Arial" w:hAnsi="Arial"/>
          <w:iCs/>
          <w:sz w:val="24"/>
          <w:szCs w:val="24"/>
          <w:u w:color="000000"/>
          <w:lang w:val="en-US"/>
        </w:rPr>
        <w:t xml:space="preserve">s image he created them, male and female. For people who identify </w:t>
      </w:r>
      <w:r w:rsidRPr="001E7945">
        <w:rPr>
          <w:rFonts w:ascii="Arial" w:hAnsi="Arial"/>
          <w:iCs/>
          <w:sz w:val="24"/>
          <w:szCs w:val="24"/>
          <w:u w:color="000000"/>
          <w:lang w:val="en-US"/>
        </w:rPr>
        <w:t xml:space="preserve">as both male and female, you might hear </w:t>
      </w:r>
      <w:r w:rsidRPr="001E7945">
        <w:rPr>
          <w:rFonts w:ascii="Arial" w:hAnsi="Arial"/>
          <w:iCs/>
          <w:sz w:val="24"/>
          <w:szCs w:val="24"/>
          <w:u w:color="000000"/>
          <w:lang w:val="en-US"/>
        </w:rPr>
        <w:t>‘</w:t>
      </w:r>
      <w:r w:rsidRPr="001E7945">
        <w:rPr>
          <w:rFonts w:ascii="Arial" w:hAnsi="Arial"/>
          <w:iCs/>
          <w:sz w:val="24"/>
          <w:szCs w:val="24"/>
          <w:u w:color="000000"/>
          <w:lang w:val="en-US"/>
        </w:rPr>
        <w:t>non-binary</w:t>
      </w:r>
      <w:r w:rsidRPr="001E7945">
        <w:rPr>
          <w:rFonts w:ascii="Arial" w:hAnsi="Arial"/>
          <w:iCs/>
          <w:sz w:val="24"/>
          <w:szCs w:val="24"/>
          <w:u w:color="000000"/>
          <w:lang w:val="en-US"/>
        </w:rPr>
        <w:t xml:space="preserve">’ </w:t>
      </w:r>
      <w:r w:rsidRPr="001E7945">
        <w:rPr>
          <w:rFonts w:ascii="Arial" w:hAnsi="Arial"/>
          <w:iCs/>
          <w:sz w:val="24"/>
          <w:szCs w:val="24"/>
          <w:u w:color="000000"/>
          <w:lang w:val="en-US"/>
        </w:rPr>
        <w:t xml:space="preserve">or </w:t>
      </w:r>
      <w:r w:rsidRPr="001E7945">
        <w:rPr>
          <w:rFonts w:ascii="Arial" w:hAnsi="Arial"/>
          <w:iCs/>
          <w:sz w:val="24"/>
          <w:szCs w:val="24"/>
          <w:u w:color="000000"/>
          <w:lang w:val="en-US"/>
        </w:rPr>
        <w:t>‘</w:t>
      </w:r>
      <w:r w:rsidRPr="001E7945">
        <w:rPr>
          <w:rFonts w:ascii="Arial" w:hAnsi="Arial"/>
          <w:iCs/>
          <w:sz w:val="24"/>
          <w:szCs w:val="24"/>
          <w:u w:color="000000"/>
          <w:lang w:val="en-US"/>
        </w:rPr>
        <w:t>gender-diverse</w:t>
      </w:r>
      <w:r w:rsidRPr="001E7945">
        <w:rPr>
          <w:rFonts w:ascii="Arial" w:hAnsi="Arial"/>
          <w:iCs/>
          <w:sz w:val="24"/>
          <w:szCs w:val="24"/>
          <w:u w:color="000000"/>
          <w:lang w:val="en-US"/>
        </w:rPr>
        <w:t>’</w:t>
      </w:r>
      <w:r w:rsidRPr="001E7945">
        <w:rPr>
          <w:rFonts w:ascii="Arial" w:hAnsi="Arial"/>
          <w:iCs/>
          <w:sz w:val="24"/>
          <w:szCs w:val="24"/>
          <w:u w:color="000000"/>
          <w:lang w:val="en-US"/>
        </w:rPr>
        <w:t>, these are created in God</w:t>
      </w:r>
      <w:r w:rsidRPr="001E7945">
        <w:rPr>
          <w:rFonts w:ascii="Arial" w:hAnsi="Arial"/>
          <w:iCs/>
          <w:sz w:val="24"/>
          <w:szCs w:val="24"/>
          <w:u w:color="000000"/>
          <w:lang w:val="en-US"/>
        </w:rPr>
        <w:t>’</w:t>
      </w:r>
      <w:r w:rsidRPr="001E7945">
        <w:rPr>
          <w:rFonts w:ascii="Arial" w:hAnsi="Arial"/>
          <w:iCs/>
          <w:sz w:val="24"/>
          <w:szCs w:val="24"/>
          <w:u w:color="000000"/>
          <w:lang w:val="en-US"/>
        </w:rPr>
        <w:t xml:space="preserve">s image too. </w:t>
      </w: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 xml:space="preserve">For most people gender identity is very straight forward. For others experiencing ambiguity, it is far from simple. </w:t>
      </w:r>
    </w:p>
    <w:p w:rsidR="00846C6C" w:rsidRPr="001E7945" w:rsidRDefault="00846C6C">
      <w:pPr>
        <w:pStyle w:val="Body"/>
        <w:rPr>
          <w:rFonts w:ascii="Arial" w:eastAsia="Arial" w:hAnsi="Arial" w:cs="Arial"/>
          <w:iCs/>
          <w:sz w:val="24"/>
          <w:szCs w:val="24"/>
          <w:u w:color="000000"/>
        </w:rPr>
      </w:pP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For me</w:t>
      </w:r>
      <w:r w:rsidRPr="001E7945">
        <w:rPr>
          <w:rFonts w:ascii="Arial" w:hAnsi="Arial"/>
          <w:iCs/>
          <w:sz w:val="24"/>
          <w:szCs w:val="24"/>
          <w:u w:color="000000"/>
          <w:lang w:val="en-US"/>
        </w:rPr>
        <w:t>…</w:t>
      </w:r>
      <w:r w:rsidRPr="001E7945">
        <w:rPr>
          <w:rFonts w:ascii="Arial" w:hAnsi="Arial"/>
          <w:iCs/>
          <w:sz w:val="24"/>
          <w:szCs w:val="24"/>
          <w:u w:color="000000"/>
          <w:lang w:val="en-US"/>
        </w:rPr>
        <w:t xml:space="preserve">as a young girl I </w:t>
      </w:r>
      <w:r w:rsidRPr="001E7945">
        <w:rPr>
          <w:rFonts w:ascii="Arial" w:hAnsi="Arial"/>
          <w:iCs/>
          <w:sz w:val="24"/>
          <w:szCs w:val="24"/>
          <w:u w:color="000000"/>
          <w:lang w:val="en-US"/>
        </w:rPr>
        <w:t xml:space="preserve">was a </w:t>
      </w:r>
      <w:r w:rsidRPr="001E7945">
        <w:rPr>
          <w:rFonts w:ascii="Arial" w:hAnsi="Arial"/>
          <w:iCs/>
          <w:sz w:val="24"/>
          <w:szCs w:val="24"/>
          <w:u w:color="000000"/>
          <w:lang w:val="en-US"/>
        </w:rPr>
        <w:t>‘</w:t>
      </w:r>
      <w:r w:rsidRPr="001E7945">
        <w:rPr>
          <w:rFonts w:ascii="Arial" w:hAnsi="Arial"/>
          <w:iCs/>
          <w:sz w:val="24"/>
          <w:szCs w:val="24"/>
          <w:u w:color="000000"/>
          <w:lang w:val="en-US"/>
        </w:rPr>
        <w:t>Tom-boy</w:t>
      </w:r>
      <w:r w:rsidRPr="001E7945">
        <w:rPr>
          <w:rFonts w:ascii="Arial" w:hAnsi="Arial"/>
          <w:iCs/>
          <w:sz w:val="24"/>
          <w:szCs w:val="24"/>
          <w:u w:color="000000"/>
          <w:lang w:val="en-US"/>
        </w:rPr>
        <w:t>’</w:t>
      </w:r>
      <w:r w:rsidRPr="001E7945">
        <w:rPr>
          <w:rFonts w:ascii="Arial" w:hAnsi="Arial"/>
          <w:iCs/>
          <w:sz w:val="24"/>
          <w:szCs w:val="24"/>
          <w:u w:color="000000"/>
          <w:lang w:val="en-US"/>
        </w:rPr>
        <w:t xml:space="preserve">, climbed trees, rode my bike everywhere, </w:t>
      </w:r>
      <w:proofErr w:type="gramStart"/>
      <w:r w:rsidRPr="001E7945">
        <w:rPr>
          <w:rFonts w:ascii="Arial" w:hAnsi="Arial"/>
          <w:iCs/>
          <w:sz w:val="24"/>
          <w:szCs w:val="24"/>
          <w:u w:color="000000"/>
          <w:lang w:val="en-US"/>
        </w:rPr>
        <w:t>in</w:t>
      </w:r>
      <w:proofErr w:type="gramEnd"/>
      <w:r w:rsidRPr="001E7945">
        <w:rPr>
          <w:rFonts w:ascii="Arial" w:hAnsi="Arial"/>
          <w:iCs/>
          <w:sz w:val="24"/>
          <w:szCs w:val="24"/>
          <w:u w:color="000000"/>
          <w:lang w:val="en-US"/>
        </w:rPr>
        <w:t xml:space="preserve"> primary school joined with the boys to play marbles before school and cricket or other sports at lunch time and play time. When I went to high school my mother (who was on staff) told me that girl</w:t>
      </w:r>
      <w:r w:rsidRPr="001E7945">
        <w:rPr>
          <w:rFonts w:ascii="Arial" w:hAnsi="Arial"/>
          <w:iCs/>
          <w:sz w:val="24"/>
          <w:szCs w:val="24"/>
          <w:u w:color="000000"/>
          <w:lang w:val="en-US"/>
        </w:rPr>
        <w:t>s did not play with boys at recess or lunch time. And I believed her. I remember being unimpressed with puberty and growing breasts, but accepted the body I grew into.</w:t>
      </w:r>
    </w:p>
    <w:p w:rsidR="00846C6C" w:rsidRPr="001E7945" w:rsidRDefault="00846C6C">
      <w:pPr>
        <w:pStyle w:val="Body"/>
        <w:rPr>
          <w:rFonts w:ascii="Arial" w:eastAsia="Arial" w:hAnsi="Arial" w:cs="Arial"/>
          <w:iCs/>
          <w:sz w:val="24"/>
          <w:szCs w:val="24"/>
          <w:u w:color="000000"/>
        </w:rPr>
      </w:pP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I tried to fit in with the girls who were mostly older than me and better socially equi</w:t>
      </w:r>
      <w:r w:rsidRPr="001E7945">
        <w:rPr>
          <w:rFonts w:ascii="Arial" w:hAnsi="Arial"/>
          <w:iCs/>
          <w:sz w:val="24"/>
          <w:szCs w:val="24"/>
          <w:u w:color="000000"/>
          <w:lang w:val="en-US"/>
        </w:rPr>
        <w:t>pped. Well I mostly got by, apart from a season of being between friendship groups. At University I found a new freedom, away from my parent</w:t>
      </w:r>
      <w:r w:rsidRPr="001E7945">
        <w:rPr>
          <w:rFonts w:ascii="Arial" w:hAnsi="Arial"/>
          <w:iCs/>
          <w:sz w:val="24"/>
          <w:szCs w:val="24"/>
          <w:u w:color="000000"/>
          <w:lang w:val="en-US"/>
        </w:rPr>
        <w:t>’</w:t>
      </w:r>
      <w:r w:rsidRPr="001E7945">
        <w:rPr>
          <w:rFonts w:ascii="Arial" w:hAnsi="Arial"/>
          <w:iCs/>
          <w:sz w:val="24"/>
          <w:szCs w:val="24"/>
          <w:u w:color="000000"/>
          <w:lang w:val="en-US"/>
        </w:rPr>
        <w:t xml:space="preserve">s gaze. In first term I, played </w:t>
      </w:r>
      <w:r w:rsidRPr="001E7945">
        <w:rPr>
          <w:rFonts w:ascii="Arial" w:hAnsi="Arial"/>
          <w:iCs/>
          <w:sz w:val="24"/>
          <w:szCs w:val="24"/>
          <w:u w:color="000000"/>
          <w:lang w:val="en-US"/>
        </w:rPr>
        <w:t>‘</w:t>
      </w:r>
      <w:r w:rsidRPr="001E7945">
        <w:rPr>
          <w:rFonts w:ascii="Arial" w:hAnsi="Arial"/>
          <w:iCs/>
          <w:sz w:val="24"/>
          <w:szCs w:val="24"/>
          <w:u w:color="000000"/>
          <w:lang w:val="en-US"/>
        </w:rPr>
        <w:t>bike-</w:t>
      </w:r>
      <w:proofErr w:type="spellStart"/>
      <w:r w:rsidRPr="001E7945">
        <w:rPr>
          <w:rFonts w:ascii="Arial" w:hAnsi="Arial"/>
          <w:iCs/>
          <w:sz w:val="24"/>
          <w:szCs w:val="24"/>
          <w:u w:color="000000"/>
          <w:lang w:val="en-US"/>
        </w:rPr>
        <w:t>chasey</w:t>
      </w:r>
      <w:proofErr w:type="spellEnd"/>
      <w:r w:rsidRPr="001E7945">
        <w:rPr>
          <w:rFonts w:ascii="Arial" w:hAnsi="Arial"/>
          <w:iCs/>
          <w:sz w:val="24"/>
          <w:szCs w:val="24"/>
          <w:u w:color="000000"/>
          <w:lang w:val="en-US"/>
        </w:rPr>
        <w:t xml:space="preserve">’ </w:t>
      </w:r>
      <w:r w:rsidRPr="001E7945">
        <w:rPr>
          <w:rFonts w:ascii="Arial" w:hAnsi="Arial"/>
          <w:iCs/>
          <w:sz w:val="24"/>
          <w:szCs w:val="24"/>
          <w:u w:color="000000"/>
          <w:lang w:val="en-US"/>
        </w:rPr>
        <w:t>around the University with the (male) engineering students, played po</w:t>
      </w:r>
      <w:r w:rsidRPr="001E7945">
        <w:rPr>
          <w:rFonts w:ascii="Arial" w:hAnsi="Arial"/>
          <w:iCs/>
          <w:sz w:val="24"/>
          <w:szCs w:val="24"/>
          <w:u w:color="000000"/>
          <w:lang w:val="en-US"/>
        </w:rPr>
        <w:t xml:space="preserve">ol, joined in a heap of sports and had a fun time hanging out with mostly young men. When I turned eighteen, I pondered who I was now, and made a conscious decision to be more feminine, whatever that meant. </w:t>
      </w:r>
    </w:p>
    <w:p w:rsidR="00846C6C" w:rsidRPr="001E7945" w:rsidRDefault="00846C6C">
      <w:pPr>
        <w:pStyle w:val="Body"/>
        <w:rPr>
          <w:rFonts w:ascii="Arial" w:eastAsia="Arial" w:hAnsi="Arial" w:cs="Arial"/>
          <w:iCs/>
          <w:sz w:val="24"/>
          <w:szCs w:val="24"/>
          <w:u w:color="000000"/>
        </w:rPr>
      </w:pP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I still didn</w:t>
      </w:r>
      <w:r w:rsidRPr="001E7945">
        <w:rPr>
          <w:rFonts w:ascii="Arial" w:hAnsi="Arial"/>
          <w:iCs/>
          <w:sz w:val="24"/>
          <w:szCs w:val="24"/>
          <w:u w:color="000000"/>
          <w:lang w:val="en-US"/>
        </w:rPr>
        <w:t>’</w:t>
      </w:r>
      <w:r w:rsidRPr="001E7945">
        <w:rPr>
          <w:rFonts w:ascii="Arial" w:hAnsi="Arial"/>
          <w:iCs/>
          <w:sz w:val="24"/>
          <w:szCs w:val="24"/>
          <w:u w:color="000000"/>
          <w:lang w:val="en-US"/>
        </w:rPr>
        <w:t>t have much idea who I really was,</w:t>
      </w:r>
      <w:r w:rsidRPr="001E7945">
        <w:rPr>
          <w:rFonts w:ascii="Arial" w:hAnsi="Arial"/>
          <w:iCs/>
          <w:sz w:val="24"/>
          <w:szCs w:val="24"/>
          <w:u w:color="000000"/>
          <w:lang w:val="en-US"/>
        </w:rPr>
        <w:t xml:space="preserve"> and therefore had little idea how to dress. So I dressed as I had in high school, and in what was comfortable - in track suits and riding boots or runners. It wasn</w:t>
      </w:r>
      <w:r w:rsidRPr="001E7945">
        <w:rPr>
          <w:rFonts w:ascii="Arial" w:hAnsi="Arial"/>
          <w:iCs/>
          <w:sz w:val="24"/>
          <w:szCs w:val="24"/>
          <w:u w:color="000000"/>
          <w:lang w:val="en-US"/>
        </w:rPr>
        <w:t>’</w:t>
      </w:r>
      <w:r w:rsidRPr="001E7945">
        <w:rPr>
          <w:rFonts w:ascii="Arial" w:hAnsi="Arial"/>
          <w:iCs/>
          <w:sz w:val="24"/>
          <w:szCs w:val="24"/>
          <w:u w:color="000000"/>
          <w:lang w:val="en-US"/>
        </w:rPr>
        <w:t>t until I was in my mid-thirties that I remembered my masculine attributes and set about re</w:t>
      </w:r>
      <w:r w:rsidRPr="001E7945">
        <w:rPr>
          <w:rFonts w:ascii="Arial" w:hAnsi="Arial"/>
          <w:iCs/>
          <w:sz w:val="24"/>
          <w:szCs w:val="24"/>
          <w:u w:color="000000"/>
          <w:lang w:val="en-US"/>
        </w:rPr>
        <w:t>covering them (with the support of a counsellor). I went bike-riding with a friend, I taught my son how to do bombs at the pool, I sharpened my snooker game, but I also read up on feminism in Australia. It took me until I was around 38 before I had firm cl</w:t>
      </w:r>
      <w:r w:rsidRPr="001E7945">
        <w:rPr>
          <w:rFonts w:ascii="Arial" w:hAnsi="Arial"/>
          <w:iCs/>
          <w:sz w:val="24"/>
          <w:szCs w:val="24"/>
          <w:u w:color="000000"/>
          <w:lang w:val="en-US"/>
        </w:rPr>
        <w:t>arity about my gender identity. Sexual identity was a separate undertaking, which happened even later.</w:t>
      </w:r>
    </w:p>
    <w:p w:rsidR="00846C6C" w:rsidRPr="001E7945" w:rsidRDefault="00846C6C">
      <w:pPr>
        <w:pStyle w:val="Body"/>
        <w:rPr>
          <w:rFonts w:ascii="Arial" w:eastAsia="Arial" w:hAnsi="Arial" w:cs="Arial"/>
          <w:iCs/>
          <w:sz w:val="24"/>
          <w:szCs w:val="24"/>
          <w:u w:color="000000"/>
        </w:rPr>
      </w:pP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People for whom gender is uncertain, who were created in bodies they don</w:t>
      </w:r>
      <w:r w:rsidRPr="001E7945">
        <w:rPr>
          <w:rFonts w:ascii="Arial" w:hAnsi="Arial"/>
          <w:iCs/>
          <w:sz w:val="24"/>
          <w:szCs w:val="24"/>
          <w:u w:color="000000"/>
          <w:lang w:val="en-US"/>
        </w:rPr>
        <w:t>’</w:t>
      </w:r>
      <w:r w:rsidRPr="001E7945">
        <w:rPr>
          <w:rFonts w:ascii="Arial" w:hAnsi="Arial"/>
          <w:iCs/>
          <w:sz w:val="24"/>
          <w:szCs w:val="24"/>
          <w:u w:color="000000"/>
          <w:lang w:val="en-US"/>
        </w:rPr>
        <w:t xml:space="preserve">t feel quite at home in, or whose genetic make-up renders them intersex, </w:t>
      </w:r>
      <w:proofErr w:type="spellStart"/>
      <w:r w:rsidRPr="001E7945">
        <w:rPr>
          <w:rFonts w:ascii="Arial" w:hAnsi="Arial"/>
          <w:iCs/>
          <w:sz w:val="24"/>
          <w:szCs w:val="24"/>
          <w:u w:color="000000"/>
          <w:lang w:val="en-US"/>
        </w:rPr>
        <w:t>ie</w:t>
      </w:r>
      <w:proofErr w:type="spellEnd"/>
      <w:r w:rsidRPr="001E7945">
        <w:rPr>
          <w:rFonts w:ascii="Arial" w:hAnsi="Arial"/>
          <w:iCs/>
          <w:sz w:val="24"/>
          <w:szCs w:val="24"/>
          <w:u w:color="000000"/>
          <w:lang w:val="en-US"/>
        </w:rPr>
        <w:t xml:space="preserve"> hav</w:t>
      </w:r>
      <w:r w:rsidRPr="001E7945">
        <w:rPr>
          <w:rFonts w:ascii="Arial" w:hAnsi="Arial"/>
          <w:iCs/>
          <w:sz w:val="24"/>
          <w:szCs w:val="24"/>
          <w:u w:color="000000"/>
          <w:lang w:val="en-US"/>
        </w:rPr>
        <w:t>ing both male and female sexual characteristics - for these people, made in God</w:t>
      </w:r>
      <w:r w:rsidRPr="001E7945">
        <w:rPr>
          <w:rFonts w:ascii="Arial" w:hAnsi="Arial"/>
          <w:iCs/>
          <w:sz w:val="24"/>
          <w:szCs w:val="24"/>
          <w:u w:color="000000"/>
          <w:lang w:val="en-US"/>
        </w:rPr>
        <w:t>’</w:t>
      </w:r>
      <w:r w:rsidRPr="001E7945">
        <w:rPr>
          <w:rFonts w:ascii="Arial" w:hAnsi="Arial"/>
          <w:iCs/>
          <w:sz w:val="24"/>
          <w:szCs w:val="24"/>
          <w:u w:color="000000"/>
          <w:lang w:val="en-US"/>
        </w:rPr>
        <w:t>s image, the kingdom opens its doors through Jesus.</w:t>
      </w:r>
    </w:p>
    <w:p w:rsidR="00846C6C" w:rsidRPr="001E7945" w:rsidRDefault="00846C6C">
      <w:pPr>
        <w:pStyle w:val="Body"/>
        <w:rPr>
          <w:rFonts w:ascii="Arial" w:eastAsia="Arial" w:hAnsi="Arial" w:cs="Arial"/>
          <w:iCs/>
          <w:sz w:val="24"/>
          <w:szCs w:val="24"/>
          <w:u w:color="000000"/>
        </w:rPr>
      </w:pP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The Apostles preached God</w:t>
      </w:r>
      <w:r w:rsidRPr="001E7945">
        <w:rPr>
          <w:rFonts w:ascii="Arial" w:hAnsi="Arial"/>
          <w:iCs/>
          <w:sz w:val="24"/>
          <w:szCs w:val="24"/>
          <w:u w:color="000000"/>
          <w:lang w:val="en-US"/>
        </w:rPr>
        <w:t>’</w:t>
      </w:r>
      <w:r w:rsidRPr="001E7945">
        <w:rPr>
          <w:rFonts w:ascii="Arial" w:hAnsi="Arial"/>
          <w:iCs/>
          <w:sz w:val="24"/>
          <w:szCs w:val="24"/>
          <w:u w:color="000000"/>
          <w:lang w:val="en-US"/>
        </w:rPr>
        <w:t xml:space="preserve">s love for all people. No exceptions. </w:t>
      </w: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Our readings today invite us to do likewise, to share God</w:t>
      </w:r>
      <w:r w:rsidRPr="001E7945">
        <w:rPr>
          <w:rFonts w:ascii="Arial" w:hAnsi="Arial"/>
          <w:iCs/>
          <w:sz w:val="24"/>
          <w:szCs w:val="24"/>
          <w:u w:color="000000"/>
          <w:lang w:val="en-US"/>
        </w:rPr>
        <w:t>’</w:t>
      </w:r>
      <w:r w:rsidRPr="001E7945">
        <w:rPr>
          <w:rFonts w:ascii="Arial" w:hAnsi="Arial"/>
          <w:iCs/>
          <w:sz w:val="24"/>
          <w:szCs w:val="24"/>
          <w:u w:color="000000"/>
          <w:lang w:val="en-US"/>
        </w:rPr>
        <w:t>s love with all God</w:t>
      </w:r>
      <w:r w:rsidRPr="001E7945">
        <w:rPr>
          <w:rFonts w:ascii="Arial" w:hAnsi="Arial"/>
          <w:iCs/>
          <w:sz w:val="24"/>
          <w:szCs w:val="24"/>
          <w:u w:color="000000"/>
          <w:lang w:val="en-US"/>
        </w:rPr>
        <w:t>’</w:t>
      </w:r>
      <w:r w:rsidRPr="001E7945">
        <w:rPr>
          <w:rFonts w:ascii="Arial" w:hAnsi="Arial"/>
          <w:iCs/>
          <w:sz w:val="24"/>
          <w:szCs w:val="24"/>
          <w:u w:color="000000"/>
          <w:lang w:val="en-US"/>
        </w:rPr>
        <w:t>s children, regardless of race, age, gender identity, sexual identity, ability, education level, postcode or any other identifying marker which has us divide humans from one another. None are separated from God</w:t>
      </w:r>
      <w:r w:rsidRPr="001E7945">
        <w:rPr>
          <w:rFonts w:ascii="Arial" w:hAnsi="Arial"/>
          <w:iCs/>
          <w:sz w:val="24"/>
          <w:szCs w:val="24"/>
          <w:u w:color="000000"/>
          <w:lang w:val="en-US"/>
        </w:rPr>
        <w:t>’</w:t>
      </w:r>
      <w:r w:rsidRPr="001E7945">
        <w:rPr>
          <w:rFonts w:ascii="Arial" w:hAnsi="Arial"/>
          <w:iCs/>
          <w:sz w:val="24"/>
          <w:szCs w:val="24"/>
          <w:u w:color="000000"/>
          <w:lang w:val="en-US"/>
        </w:rPr>
        <w:t>s love.</w:t>
      </w:r>
    </w:p>
    <w:p w:rsidR="00846C6C" w:rsidRPr="001E7945" w:rsidRDefault="00846C6C">
      <w:pPr>
        <w:pStyle w:val="Body"/>
        <w:rPr>
          <w:rFonts w:ascii="Arial" w:eastAsia="Arial" w:hAnsi="Arial" w:cs="Arial"/>
          <w:iCs/>
          <w:sz w:val="24"/>
          <w:szCs w:val="24"/>
          <w:u w:color="000000"/>
        </w:rPr>
      </w:pPr>
    </w:p>
    <w:p w:rsidR="00846C6C" w:rsidRPr="001E7945" w:rsidRDefault="00CC5B51">
      <w:pPr>
        <w:pStyle w:val="Body"/>
        <w:rPr>
          <w:rFonts w:ascii="Arial" w:eastAsia="Arial" w:hAnsi="Arial" w:cs="Arial"/>
          <w:iCs/>
          <w:sz w:val="24"/>
          <w:szCs w:val="24"/>
          <w:u w:color="000000"/>
        </w:rPr>
      </w:pPr>
      <w:r w:rsidRPr="001E7945">
        <w:rPr>
          <w:rFonts w:ascii="Arial" w:hAnsi="Arial"/>
          <w:iCs/>
          <w:sz w:val="24"/>
          <w:szCs w:val="24"/>
          <w:u w:color="000000"/>
          <w:lang w:val="en-US"/>
        </w:rPr>
        <w:t>Philip</w:t>
      </w:r>
      <w:r w:rsidRPr="001E7945">
        <w:rPr>
          <w:rFonts w:ascii="Arial" w:hAnsi="Arial"/>
          <w:iCs/>
          <w:sz w:val="24"/>
          <w:szCs w:val="24"/>
          <w:u w:color="000000"/>
          <w:lang w:val="en-US"/>
        </w:rPr>
        <w:t>’</w:t>
      </w:r>
      <w:r w:rsidRPr="001E7945">
        <w:rPr>
          <w:rFonts w:ascii="Arial" w:hAnsi="Arial"/>
          <w:iCs/>
          <w:sz w:val="24"/>
          <w:szCs w:val="24"/>
          <w:u w:color="000000"/>
          <w:lang w:val="en-US"/>
        </w:rPr>
        <w:t>s meeting</w:t>
      </w:r>
      <w:r w:rsidRPr="001E7945">
        <w:rPr>
          <w:rFonts w:ascii="Arial" w:hAnsi="Arial"/>
          <w:iCs/>
          <w:sz w:val="24"/>
          <w:szCs w:val="24"/>
          <w:u w:color="000000"/>
          <w:lang w:val="en-US"/>
        </w:rPr>
        <w:t xml:space="preserve"> with the stranger on the road is an invitation to all of us to be open to meeting strangers, to share in the ministry of opening up the scriptures, and to share in the good news of Jesus Christ, the barrier breaker, who suffered as one of us, to show is t</w:t>
      </w:r>
      <w:r w:rsidRPr="001E7945">
        <w:rPr>
          <w:rFonts w:ascii="Arial" w:hAnsi="Arial"/>
          <w:iCs/>
          <w:sz w:val="24"/>
          <w:szCs w:val="24"/>
          <w:u w:color="000000"/>
          <w:lang w:val="en-US"/>
        </w:rPr>
        <w:t>hat God</w:t>
      </w:r>
      <w:r w:rsidRPr="001E7945">
        <w:rPr>
          <w:rFonts w:ascii="Arial" w:hAnsi="Arial"/>
          <w:iCs/>
          <w:sz w:val="24"/>
          <w:szCs w:val="24"/>
          <w:u w:color="000000"/>
          <w:lang w:val="en-US"/>
        </w:rPr>
        <w:t>’</w:t>
      </w:r>
      <w:r w:rsidRPr="001E7945">
        <w:rPr>
          <w:rFonts w:ascii="Arial" w:hAnsi="Arial"/>
          <w:iCs/>
          <w:sz w:val="24"/>
          <w:szCs w:val="24"/>
          <w:u w:color="000000"/>
          <w:lang w:val="en-US"/>
        </w:rPr>
        <w:t xml:space="preserve">s love prevails. </w:t>
      </w:r>
    </w:p>
    <w:p w:rsidR="00846C6C" w:rsidRPr="001E7945" w:rsidRDefault="00846C6C">
      <w:pPr>
        <w:pStyle w:val="Body"/>
        <w:rPr>
          <w:rFonts w:ascii="Arial" w:eastAsia="Arial" w:hAnsi="Arial" w:cs="Arial"/>
          <w:iCs/>
          <w:sz w:val="24"/>
          <w:szCs w:val="24"/>
          <w:u w:color="000000"/>
        </w:rPr>
      </w:pPr>
    </w:p>
    <w:p w:rsidR="00846C6C" w:rsidRPr="001E7945" w:rsidRDefault="00CC5B51">
      <w:pPr>
        <w:pStyle w:val="Body"/>
      </w:pPr>
      <w:r w:rsidRPr="001E7945">
        <w:rPr>
          <w:rFonts w:ascii="Arial" w:hAnsi="Arial"/>
          <w:iCs/>
          <w:sz w:val="24"/>
          <w:szCs w:val="24"/>
          <w:u w:color="000000"/>
          <w:lang w:val="en-US"/>
        </w:rPr>
        <w:t>What joy awaits us!</w:t>
      </w:r>
    </w:p>
    <w:sectPr w:rsidR="00846C6C" w:rsidRPr="001E7945">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B51" w:rsidRDefault="00CC5B51">
      <w:r>
        <w:separator/>
      </w:r>
    </w:p>
  </w:endnote>
  <w:endnote w:type="continuationSeparator" w:id="0">
    <w:p w:rsidR="00CC5B51" w:rsidRDefault="00CC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C6C" w:rsidRDefault="00846C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B51" w:rsidRDefault="00CC5B51">
      <w:r>
        <w:separator/>
      </w:r>
    </w:p>
  </w:footnote>
  <w:footnote w:type="continuationSeparator" w:id="0">
    <w:p w:rsidR="00CC5B51" w:rsidRDefault="00CC5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C6C" w:rsidRDefault="00846C6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46C6C"/>
    <w:rsid w:val="001E7945"/>
    <w:rsid w:val="00846C6C"/>
    <w:rsid w:val="00CC5B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1005</Words>
  <Characters>5733</Characters>
  <Application>Microsoft Office Word</Application>
  <DocSecurity>0</DocSecurity>
  <Lines>47</Lines>
  <Paragraphs>13</Paragraphs>
  <ScaleCrop>false</ScaleCrop>
  <Company/>
  <LinksUpToDate>false</LinksUpToDate>
  <CharactersWithSpaces>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Wayne Myers</cp:lastModifiedBy>
  <cp:revision>3</cp:revision>
  <dcterms:created xsi:type="dcterms:W3CDTF">2024-09-10T13:06:00Z</dcterms:created>
  <dcterms:modified xsi:type="dcterms:W3CDTF">2024-09-10T13:08:00Z</dcterms:modified>
</cp:coreProperties>
</file>