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543C67" w:rsidRDefault="00786D63">
      <w:pPr>
        <w:rPr>
          <w:rFonts w:cstheme="minorHAnsi"/>
          <w:b/>
          <w:sz w:val="24"/>
          <w:szCs w:val="24"/>
          <w:lang w:val="en-US"/>
        </w:rPr>
      </w:pPr>
      <w:r w:rsidRPr="00543C67">
        <w:rPr>
          <w:rFonts w:cstheme="minorHAnsi"/>
          <w:b/>
          <w:sz w:val="24"/>
          <w:szCs w:val="24"/>
          <w:lang w:val="en-US"/>
        </w:rPr>
        <w:t>DRYSDALE UNITING CHURCH</w:t>
      </w:r>
    </w:p>
    <w:p w:rsidR="00786D63" w:rsidRPr="00543C67" w:rsidRDefault="00786D63">
      <w:pPr>
        <w:rPr>
          <w:rFonts w:cstheme="minorHAnsi"/>
          <w:b/>
          <w:sz w:val="24"/>
          <w:szCs w:val="24"/>
          <w:lang w:val="en-US"/>
        </w:rPr>
      </w:pPr>
      <w:r w:rsidRPr="00543C67">
        <w:rPr>
          <w:rFonts w:cstheme="minorHAnsi"/>
          <w:b/>
          <w:sz w:val="24"/>
          <w:szCs w:val="24"/>
          <w:lang w:val="en-US"/>
        </w:rPr>
        <w:t>SUNDAY 8 FEBRUARY 2026</w:t>
      </w:r>
    </w:p>
    <w:p w:rsidR="00786D63" w:rsidRPr="00543C67" w:rsidRDefault="00786D63">
      <w:pPr>
        <w:rPr>
          <w:rFonts w:cstheme="minorHAnsi"/>
          <w:b/>
          <w:sz w:val="24"/>
          <w:szCs w:val="24"/>
          <w:lang w:val="en-US"/>
        </w:rPr>
      </w:pPr>
      <w:r w:rsidRPr="00543C67">
        <w:rPr>
          <w:rFonts w:cstheme="minorHAnsi"/>
          <w:b/>
          <w:sz w:val="24"/>
          <w:szCs w:val="24"/>
          <w:lang w:val="en-US"/>
        </w:rPr>
        <w:t>LET YOUR LIGHT SHINE</w:t>
      </w:r>
    </w:p>
    <w:p w:rsidR="00786D63" w:rsidRPr="00543C67" w:rsidRDefault="00786D63">
      <w:pPr>
        <w:rPr>
          <w:rFonts w:cstheme="minorHAnsi"/>
          <w:b/>
          <w:sz w:val="24"/>
          <w:szCs w:val="24"/>
          <w:lang w:val="en-US"/>
        </w:rPr>
      </w:pPr>
      <w:r w:rsidRPr="00543C67">
        <w:rPr>
          <w:rFonts w:cstheme="minorHAnsi"/>
          <w:b/>
          <w:sz w:val="24"/>
          <w:szCs w:val="24"/>
          <w:lang w:val="en-US"/>
        </w:rPr>
        <w:t>MATTHEW 5: 13-20</w:t>
      </w:r>
    </w:p>
    <w:p w:rsidR="00786D63" w:rsidRPr="00543C67" w:rsidRDefault="00786D63">
      <w:pPr>
        <w:rPr>
          <w:rFonts w:cstheme="minorHAnsi"/>
          <w:b/>
          <w:sz w:val="24"/>
          <w:szCs w:val="24"/>
          <w:lang w:val="en-US"/>
        </w:rPr>
      </w:pPr>
      <w:r w:rsidRPr="00543C67">
        <w:rPr>
          <w:rFonts w:cstheme="minorHAnsi"/>
          <w:b/>
          <w:sz w:val="24"/>
          <w:szCs w:val="24"/>
          <w:lang w:val="en-US"/>
        </w:rPr>
        <w:t>© WAYNE MYERS</w:t>
      </w:r>
    </w:p>
    <w:p w:rsidR="00786D63" w:rsidRPr="00543C67" w:rsidRDefault="00786D63">
      <w:pPr>
        <w:rPr>
          <w:rFonts w:cstheme="minorHAnsi"/>
          <w:sz w:val="24"/>
          <w:szCs w:val="24"/>
          <w:lang w:val="en-US"/>
        </w:rPr>
      </w:pPr>
    </w:p>
    <w:p w:rsidR="00786D63" w:rsidRPr="00543C67" w:rsidRDefault="00786D63">
      <w:pPr>
        <w:rPr>
          <w:rFonts w:cstheme="minorHAnsi"/>
          <w:sz w:val="24"/>
          <w:szCs w:val="24"/>
          <w:lang w:val="en-US"/>
        </w:rPr>
      </w:pPr>
      <w:r w:rsidRPr="00543C67">
        <w:rPr>
          <w:rFonts w:cstheme="minorHAnsi"/>
          <w:sz w:val="24"/>
          <w:szCs w:val="24"/>
          <w:lang w:val="en-US"/>
        </w:rPr>
        <w:t>You are the salt of the earth!</w:t>
      </w:r>
    </w:p>
    <w:p w:rsidR="00786D63" w:rsidRPr="00543C67" w:rsidRDefault="00786D63">
      <w:pPr>
        <w:rPr>
          <w:rFonts w:cstheme="minorHAnsi"/>
          <w:sz w:val="24"/>
          <w:szCs w:val="24"/>
          <w:lang w:val="en-US"/>
        </w:rPr>
      </w:pPr>
      <w:r w:rsidRPr="00543C67">
        <w:rPr>
          <w:rFonts w:cstheme="minorHAnsi"/>
          <w:sz w:val="24"/>
          <w:szCs w:val="24"/>
          <w:lang w:val="en-US"/>
        </w:rPr>
        <w:t>What do I mean by that?</w:t>
      </w:r>
    </w:p>
    <w:p w:rsidR="00786D63" w:rsidRPr="00543C67" w:rsidRDefault="00786D63">
      <w:pPr>
        <w:rPr>
          <w:rFonts w:cstheme="minorHAnsi"/>
          <w:sz w:val="24"/>
          <w:szCs w:val="24"/>
          <w:lang w:val="en-US"/>
        </w:rPr>
      </w:pPr>
      <w:r w:rsidRPr="00543C67">
        <w:rPr>
          <w:rFonts w:cstheme="minorHAnsi"/>
          <w:sz w:val="24"/>
          <w:szCs w:val="24"/>
          <w:lang w:val="en-US"/>
        </w:rPr>
        <w:t>A general description is that the person is exceptionally honest, hard-working, dependable and kind. It’s the sort of thing you hear at a funeral.</w:t>
      </w:r>
      <w:r w:rsidR="00A0551D" w:rsidRPr="00543C67">
        <w:rPr>
          <w:rFonts w:cstheme="minorHAnsi"/>
          <w:sz w:val="24"/>
          <w:szCs w:val="24"/>
          <w:lang w:val="en-US"/>
        </w:rPr>
        <w:t xml:space="preserve"> It is a strong metaphor for lasting value.</w:t>
      </w:r>
    </w:p>
    <w:p w:rsidR="00786D63" w:rsidRPr="00543C67" w:rsidRDefault="00786D63">
      <w:pPr>
        <w:rPr>
          <w:rFonts w:cstheme="minorHAnsi"/>
          <w:sz w:val="24"/>
          <w:szCs w:val="24"/>
          <w:lang w:val="en-US"/>
        </w:rPr>
      </w:pPr>
      <w:r w:rsidRPr="00543C67">
        <w:rPr>
          <w:rFonts w:cstheme="minorHAnsi"/>
          <w:sz w:val="24"/>
          <w:szCs w:val="24"/>
          <w:lang w:val="en-US"/>
        </w:rPr>
        <w:t>You are the salt of the earth!</w:t>
      </w:r>
    </w:p>
    <w:p w:rsidR="00786D63" w:rsidRPr="00543C67" w:rsidRDefault="00786D63">
      <w:pPr>
        <w:rPr>
          <w:rFonts w:cstheme="minorHAnsi"/>
          <w:sz w:val="24"/>
          <w:szCs w:val="24"/>
          <w:lang w:val="en-US"/>
        </w:rPr>
      </w:pPr>
      <w:r w:rsidRPr="00543C67">
        <w:rPr>
          <w:rFonts w:cstheme="minorHAnsi"/>
          <w:sz w:val="24"/>
          <w:szCs w:val="24"/>
          <w:lang w:val="en-US"/>
        </w:rPr>
        <w:t>What did Jesus mean by using this statement?</w:t>
      </w:r>
    </w:p>
    <w:p w:rsidR="00786D63" w:rsidRPr="00543C67" w:rsidRDefault="00786D63">
      <w:pPr>
        <w:rPr>
          <w:rFonts w:cstheme="minorHAnsi"/>
          <w:sz w:val="24"/>
          <w:szCs w:val="24"/>
          <w:lang w:val="en-US"/>
        </w:rPr>
      </w:pPr>
      <w:r w:rsidRPr="00543C67">
        <w:rPr>
          <w:rFonts w:cstheme="minorHAnsi"/>
          <w:sz w:val="24"/>
          <w:szCs w:val="24"/>
          <w:lang w:val="en-US"/>
        </w:rPr>
        <w:t>To answer that, we need to understand a little about salt at that time.</w:t>
      </w:r>
    </w:p>
    <w:p w:rsidR="00786D63" w:rsidRPr="00543C67" w:rsidRDefault="00786D63">
      <w:pPr>
        <w:rPr>
          <w:rFonts w:cstheme="minorHAnsi"/>
          <w:sz w:val="24"/>
          <w:szCs w:val="24"/>
          <w:lang w:val="en-US"/>
        </w:rPr>
      </w:pPr>
      <w:r w:rsidRPr="00543C67">
        <w:rPr>
          <w:rFonts w:cstheme="minorHAnsi"/>
          <w:sz w:val="24"/>
          <w:szCs w:val="24"/>
          <w:lang w:val="en-US"/>
        </w:rPr>
        <w:t>We think of salt as something put on foods to give them a little more flavor, but we are reminded that “from the beginning of civilization until about one hundred years ago, salt was one of the most sought-after commodity in human history”.</w:t>
      </w:r>
    </w:p>
    <w:p w:rsidR="00786D63" w:rsidRPr="00543C67" w:rsidRDefault="00786D63">
      <w:pPr>
        <w:rPr>
          <w:rFonts w:cstheme="minorHAnsi"/>
          <w:sz w:val="24"/>
          <w:szCs w:val="24"/>
          <w:lang w:val="en-US"/>
        </w:rPr>
      </w:pPr>
      <w:r w:rsidRPr="00543C67">
        <w:rPr>
          <w:rFonts w:cstheme="minorHAnsi"/>
          <w:sz w:val="24"/>
          <w:szCs w:val="24"/>
          <w:lang w:val="en-US"/>
        </w:rPr>
        <w:t>Salt is so common today and not overly used but is likely to be one of the cheapest items you might buy at the supermarket. However, in Jesus’ time salt was mu</w:t>
      </w:r>
      <w:r w:rsidR="000A5E25" w:rsidRPr="00543C67">
        <w:rPr>
          <w:rFonts w:cstheme="minorHAnsi"/>
          <w:sz w:val="24"/>
          <w:szCs w:val="24"/>
          <w:lang w:val="en-US"/>
        </w:rPr>
        <w:t>ch harder to get and was much m</w:t>
      </w:r>
      <w:r w:rsidRPr="00543C67">
        <w:rPr>
          <w:rFonts w:cstheme="minorHAnsi"/>
          <w:sz w:val="24"/>
          <w:szCs w:val="24"/>
          <w:lang w:val="en-US"/>
        </w:rPr>
        <w:t>ore valuable.</w:t>
      </w:r>
      <w:r w:rsidR="00AA6FBD" w:rsidRPr="00543C67">
        <w:rPr>
          <w:rFonts w:cstheme="minorHAnsi"/>
          <w:sz w:val="24"/>
          <w:szCs w:val="24"/>
          <w:lang w:val="en-US"/>
        </w:rPr>
        <w:t xml:space="preserve"> Salt is referred to over thirty times in the Bible in a variety of ways but showing its importance to that time.</w:t>
      </w:r>
    </w:p>
    <w:p w:rsidR="000A5E25" w:rsidRPr="00543C67" w:rsidRDefault="000A5E25">
      <w:pPr>
        <w:rPr>
          <w:rFonts w:cstheme="minorHAnsi"/>
          <w:sz w:val="24"/>
          <w:szCs w:val="24"/>
          <w:lang w:val="en-US"/>
        </w:rPr>
      </w:pPr>
      <w:r w:rsidRPr="00543C67">
        <w:rPr>
          <w:rFonts w:cstheme="minorHAnsi"/>
          <w:sz w:val="24"/>
          <w:szCs w:val="24"/>
          <w:lang w:val="en-US"/>
        </w:rPr>
        <w:t>The uses of salt at that time included:</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t>To preserve – without refrigeration it was a way of keeping meat and fish for longer periods; sometimes putting down in the summer for the quieter winter period.</w:t>
      </w:r>
      <w:r w:rsidR="00A0551D" w:rsidRPr="00543C67">
        <w:rPr>
          <w:rFonts w:cstheme="minorHAnsi"/>
          <w:sz w:val="24"/>
          <w:szCs w:val="24"/>
        </w:rPr>
        <w:t xml:space="preserve"> It allowed for food to be carried for long distances.</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t>To enhance flavour – without salt food may sometimes</w:t>
      </w:r>
      <w:r w:rsidRPr="00543C67">
        <w:rPr>
          <w:rFonts w:cstheme="minorHAnsi"/>
          <w:sz w:val="24"/>
          <w:szCs w:val="24"/>
        </w:rPr>
        <w:t xml:space="preserve"> be tasteless</w:t>
      </w:r>
      <w:r w:rsidRPr="00543C67">
        <w:rPr>
          <w:rFonts w:cstheme="minorHAnsi"/>
          <w:sz w:val="24"/>
          <w:szCs w:val="24"/>
        </w:rPr>
        <w:t>; with too much salt the actual flavour is masked; it becomes a balance of getting the quantity used right.</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t>A key ingredient with perfume to make incense for use in the temples.</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t xml:space="preserve">As </w:t>
      </w:r>
      <w:r w:rsidR="0035741B" w:rsidRPr="00543C67">
        <w:rPr>
          <w:rFonts w:cstheme="minorHAnsi"/>
          <w:sz w:val="24"/>
          <w:szCs w:val="24"/>
        </w:rPr>
        <w:t>an</w:t>
      </w:r>
      <w:r w:rsidRPr="00543C67">
        <w:rPr>
          <w:rFonts w:cstheme="minorHAnsi"/>
          <w:sz w:val="24"/>
          <w:szCs w:val="24"/>
        </w:rPr>
        <w:t xml:space="preserve"> herbicide to kill weeds – I remember my grandmother using rock salt to do that in the 1950s. It is also used for salting the roads when icy to reduce being so slippery. </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lastRenderedPageBreak/>
        <w:t>Spread on conquered lands to make it unusable for agricultural and thus not likely to be resettled; the salt flats are really unproductive areas and we can think of the Moolap salt pans.</w:t>
      </w:r>
    </w:p>
    <w:p w:rsidR="000A5E25" w:rsidRPr="00543C67" w:rsidRDefault="000A5E25" w:rsidP="000A5E25">
      <w:pPr>
        <w:pStyle w:val="ListParagraph"/>
        <w:numPr>
          <w:ilvl w:val="0"/>
          <w:numId w:val="1"/>
        </w:numPr>
        <w:shd w:val="clear" w:color="auto" w:fill="FFFFFF"/>
        <w:spacing w:after="0"/>
        <w:rPr>
          <w:rFonts w:cstheme="minorHAnsi"/>
          <w:sz w:val="24"/>
          <w:szCs w:val="24"/>
        </w:rPr>
      </w:pPr>
      <w:r w:rsidRPr="00543C67">
        <w:rPr>
          <w:rFonts w:cstheme="minorHAnsi"/>
          <w:sz w:val="24"/>
          <w:szCs w:val="24"/>
        </w:rPr>
        <w:t>Rubbing on babies (Ezekiel 16: 4) so that their skin hardened and as a protection for better hygiene. This is still practised today in many countries especially Turkey. One thought is that the baby wouldn’t smell once the baby smell had worn off; this happened on the 3</w:t>
      </w:r>
      <w:r w:rsidRPr="00543C67">
        <w:rPr>
          <w:rFonts w:cstheme="minorHAnsi"/>
          <w:sz w:val="24"/>
          <w:szCs w:val="24"/>
          <w:vertAlign w:val="superscript"/>
        </w:rPr>
        <w:t>rd</w:t>
      </w:r>
      <w:r w:rsidRPr="00543C67">
        <w:rPr>
          <w:rFonts w:cstheme="minorHAnsi"/>
          <w:sz w:val="24"/>
          <w:szCs w:val="24"/>
        </w:rPr>
        <w:t>, 4</w:t>
      </w:r>
      <w:r w:rsidRPr="00543C67">
        <w:rPr>
          <w:rFonts w:cstheme="minorHAnsi"/>
          <w:sz w:val="24"/>
          <w:szCs w:val="24"/>
          <w:vertAlign w:val="superscript"/>
        </w:rPr>
        <w:t>th</w:t>
      </w:r>
      <w:r w:rsidRPr="00543C67">
        <w:rPr>
          <w:rFonts w:cstheme="minorHAnsi"/>
          <w:sz w:val="24"/>
          <w:szCs w:val="24"/>
        </w:rPr>
        <w:t>, 7</w:t>
      </w:r>
      <w:r w:rsidRPr="00543C67">
        <w:rPr>
          <w:rFonts w:cstheme="minorHAnsi"/>
          <w:sz w:val="24"/>
          <w:szCs w:val="24"/>
          <w:vertAlign w:val="superscript"/>
        </w:rPr>
        <w:t>th</w:t>
      </w:r>
      <w:r w:rsidRPr="00543C67">
        <w:rPr>
          <w:rFonts w:cstheme="minorHAnsi"/>
          <w:sz w:val="24"/>
          <w:szCs w:val="24"/>
        </w:rPr>
        <w:t>, 20</w:t>
      </w:r>
      <w:r w:rsidRPr="00543C67">
        <w:rPr>
          <w:rFonts w:cstheme="minorHAnsi"/>
          <w:sz w:val="24"/>
          <w:szCs w:val="24"/>
          <w:vertAlign w:val="superscript"/>
        </w:rPr>
        <w:t>th</w:t>
      </w:r>
      <w:r w:rsidRPr="00543C67">
        <w:rPr>
          <w:rFonts w:cstheme="minorHAnsi"/>
          <w:sz w:val="24"/>
          <w:szCs w:val="24"/>
        </w:rPr>
        <w:t xml:space="preserve"> and 40</w:t>
      </w:r>
      <w:r w:rsidRPr="00543C67">
        <w:rPr>
          <w:rFonts w:cstheme="minorHAnsi"/>
          <w:sz w:val="24"/>
          <w:szCs w:val="24"/>
          <w:vertAlign w:val="superscript"/>
        </w:rPr>
        <w:t>th</w:t>
      </w:r>
      <w:r w:rsidRPr="00543C67">
        <w:rPr>
          <w:rFonts w:cstheme="minorHAnsi"/>
          <w:sz w:val="24"/>
          <w:szCs w:val="24"/>
        </w:rPr>
        <w:t xml:space="preserve"> days after birth.</w:t>
      </w:r>
    </w:p>
    <w:p w:rsidR="000A5E25" w:rsidRPr="00543C67" w:rsidRDefault="000A5E25" w:rsidP="000A5E25">
      <w:pPr>
        <w:shd w:val="clear" w:color="auto" w:fill="FFFFFF"/>
        <w:spacing w:after="0"/>
        <w:rPr>
          <w:rFonts w:cstheme="minorHAnsi"/>
          <w:sz w:val="24"/>
          <w:szCs w:val="24"/>
        </w:rPr>
      </w:pPr>
    </w:p>
    <w:p w:rsidR="000A5E25" w:rsidRPr="00543C67" w:rsidRDefault="000A5E25" w:rsidP="000A5E25">
      <w:pPr>
        <w:shd w:val="clear" w:color="auto" w:fill="FFFFFF"/>
        <w:spacing w:after="0"/>
        <w:rPr>
          <w:rFonts w:cstheme="minorHAnsi"/>
          <w:sz w:val="24"/>
          <w:szCs w:val="24"/>
        </w:rPr>
      </w:pPr>
      <w:r w:rsidRPr="00543C67">
        <w:rPr>
          <w:rFonts w:cstheme="minorHAnsi"/>
          <w:sz w:val="24"/>
          <w:szCs w:val="24"/>
        </w:rPr>
        <w:t>To be effective salt must be in contact with something – meat, fish, food, weeds, skin.</w:t>
      </w:r>
    </w:p>
    <w:p w:rsidR="000A5E25" w:rsidRPr="00543C67" w:rsidRDefault="000A5E25" w:rsidP="000A5E25">
      <w:pPr>
        <w:shd w:val="clear" w:color="auto" w:fill="FFFFFF"/>
        <w:spacing w:after="0"/>
        <w:rPr>
          <w:rFonts w:cstheme="minorHAnsi"/>
          <w:sz w:val="24"/>
          <w:szCs w:val="24"/>
        </w:rPr>
      </w:pPr>
    </w:p>
    <w:p w:rsidR="000A5E25" w:rsidRPr="00543C67" w:rsidRDefault="000A5E25" w:rsidP="000A5E25">
      <w:pPr>
        <w:shd w:val="clear" w:color="auto" w:fill="FFFFFF"/>
        <w:spacing w:after="0"/>
        <w:rPr>
          <w:rFonts w:cstheme="minorHAnsi"/>
          <w:sz w:val="24"/>
          <w:szCs w:val="24"/>
        </w:rPr>
      </w:pPr>
      <w:r w:rsidRPr="00543C67">
        <w:rPr>
          <w:rFonts w:cstheme="minorHAnsi"/>
          <w:sz w:val="24"/>
          <w:szCs w:val="24"/>
        </w:rPr>
        <w:t>Real salt is harvested from salt pans or mines but could also be collected from the roadsides where it was not pure but mixed with dust and so did not have all the saltiness expected. Pure salt does not lose its saltiness.</w:t>
      </w:r>
    </w:p>
    <w:p w:rsidR="000A5E25" w:rsidRPr="00543C67" w:rsidRDefault="000A5E25" w:rsidP="000A5E25">
      <w:pPr>
        <w:shd w:val="clear" w:color="auto" w:fill="FFFFFF"/>
        <w:spacing w:after="0"/>
        <w:rPr>
          <w:rFonts w:cstheme="minorHAnsi"/>
          <w:sz w:val="24"/>
          <w:szCs w:val="24"/>
        </w:rPr>
      </w:pPr>
    </w:p>
    <w:p w:rsidR="00786D63" w:rsidRPr="00543C67" w:rsidRDefault="00A0551D">
      <w:pPr>
        <w:rPr>
          <w:rFonts w:cstheme="minorHAnsi"/>
          <w:sz w:val="24"/>
          <w:szCs w:val="24"/>
          <w:lang w:val="en-US"/>
        </w:rPr>
      </w:pPr>
      <w:r w:rsidRPr="00543C67">
        <w:rPr>
          <w:rFonts w:cstheme="minorHAnsi"/>
          <w:sz w:val="24"/>
          <w:szCs w:val="24"/>
          <w:lang w:val="en-US"/>
        </w:rPr>
        <w:t>Salt was also used sometimes to pay the Roman soldiers which resulted in the word “salary”. If they, or anyone else, were not doing their job properly we got the saying “not worth their salt”.</w:t>
      </w:r>
    </w:p>
    <w:p w:rsidR="00A0551D" w:rsidRPr="00543C67" w:rsidRDefault="00A0551D">
      <w:pPr>
        <w:rPr>
          <w:rFonts w:cstheme="minorHAnsi"/>
          <w:sz w:val="24"/>
          <w:szCs w:val="24"/>
          <w:lang w:val="en-US"/>
        </w:rPr>
      </w:pPr>
      <w:r w:rsidRPr="00543C67">
        <w:rPr>
          <w:rFonts w:cstheme="minorHAnsi"/>
          <w:sz w:val="24"/>
          <w:szCs w:val="24"/>
          <w:lang w:val="en-US"/>
        </w:rPr>
        <w:t xml:space="preserve">Salt is not useful on its own, it has to have a use. However, saying that I can add that it can be used for some wonderful purposes. In 2024 Tracey visited the salt mines in </w:t>
      </w:r>
      <w:r w:rsidR="0035741B" w:rsidRPr="00543C67">
        <w:rPr>
          <w:rFonts w:cstheme="minorHAnsi"/>
          <w:sz w:val="24"/>
          <w:szCs w:val="24"/>
          <w:lang w:val="en-US"/>
        </w:rPr>
        <w:t>Krakow</w:t>
      </w:r>
      <w:r w:rsidRPr="00543C67">
        <w:rPr>
          <w:rFonts w:cstheme="minorHAnsi"/>
          <w:sz w:val="24"/>
          <w:szCs w:val="24"/>
          <w:lang w:val="en-US"/>
        </w:rPr>
        <w:t>, Poland and magnificent sculptures in the salt. (</w:t>
      </w:r>
      <w:r w:rsidR="0035741B" w:rsidRPr="00543C67">
        <w:rPr>
          <w:rFonts w:cstheme="minorHAnsi"/>
          <w:sz w:val="24"/>
          <w:szCs w:val="24"/>
          <w:lang w:val="en-US"/>
        </w:rPr>
        <w:t>See</w:t>
      </w:r>
      <w:r w:rsidRPr="00543C67">
        <w:rPr>
          <w:rFonts w:cstheme="minorHAnsi"/>
          <w:sz w:val="24"/>
          <w:szCs w:val="24"/>
          <w:lang w:val="en-US"/>
        </w:rPr>
        <w:t xml:space="preserve"> photo).</w:t>
      </w:r>
    </w:p>
    <w:p w:rsidR="00A0551D" w:rsidRPr="00543C67" w:rsidRDefault="00AA6FBD">
      <w:pPr>
        <w:rPr>
          <w:rFonts w:cstheme="minorHAnsi"/>
          <w:sz w:val="24"/>
          <w:szCs w:val="24"/>
          <w:lang w:val="en-US"/>
        </w:rPr>
      </w:pPr>
      <w:r w:rsidRPr="00543C67">
        <w:rPr>
          <w:rFonts w:cstheme="minorHAnsi"/>
          <w:sz w:val="24"/>
          <w:szCs w:val="24"/>
          <w:lang w:val="en-US"/>
        </w:rPr>
        <w:t xml:space="preserve">Like us as Christians, we are </w:t>
      </w:r>
      <w:r w:rsidR="0035741B" w:rsidRPr="00543C67">
        <w:rPr>
          <w:rFonts w:cstheme="minorHAnsi"/>
          <w:sz w:val="24"/>
          <w:szCs w:val="24"/>
          <w:lang w:val="en-US"/>
        </w:rPr>
        <w:t>valuable;</w:t>
      </w:r>
      <w:r w:rsidRPr="00543C67">
        <w:rPr>
          <w:rFonts w:cstheme="minorHAnsi"/>
          <w:sz w:val="24"/>
          <w:szCs w:val="24"/>
          <w:lang w:val="en-US"/>
        </w:rPr>
        <w:t xml:space="preserve"> we are important, but not just for ourselves. We are the salt but not the food; Jesus is who feeds us.</w:t>
      </w:r>
    </w:p>
    <w:p w:rsidR="00AA6FBD" w:rsidRPr="00543C67" w:rsidRDefault="00AA6FBD">
      <w:pPr>
        <w:rPr>
          <w:rFonts w:cstheme="minorHAnsi"/>
          <w:sz w:val="24"/>
          <w:szCs w:val="24"/>
          <w:lang w:val="en-US"/>
        </w:rPr>
      </w:pPr>
      <w:r w:rsidRPr="00543C67">
        <w:rPr>
          <w:rFonts w:cstheme="minorHAnsi"/>
          <w:sz w:val="24"/>
          <w:szCs w:val="24"/>
          <w:lang w:val="en-US"/>
        </w:rPr>
        <w:t>Who are the salt of the earth?</w:t>
      </w:r>
    </w:p>
    <w:p w:rsidR="00AA6FBD" w:rsidRPr="00543C67" w:rsidRDefault="00AA6FBD">
      <w:pPr>
        <w:rPr>
          <w:rFonts w:cstheme="minorHAnsi"/>
          <w:sz w:val="24"/>
          <w:szCs w:val="24"/>
          <w:lang w:val="en-US"/>
        </w:rPr>
      </w:pPr>
      <w:r w:rsidRPr="00543C67">
        <w:rPr>
          <w:rFonts w:cstheme="minorHAnsi"/>
          <w:sz w:val="24"/>
          <w:szCs w:val="24"/>
          <w:lang w:val="en-US"/>
        </w:rPr>
        <w:t>Jesus is making this statement as part of his Sermon on the Mount and last we heard the first part of the sermon – the Beatitudes. Jesus is saying that salt of the earth are the humble, the ones who mourn the meek and those who thirst after doing what is right in the world.</w:t>
      </w:r>
    </w:p>
    <w:p w:rsidR="00AA6FBD" w:rsidRPr="00543C67" w:rsidRDefault="00AA6FBD">
      <w:pPr>
        <w:rPr>
          <w:rFonts w:cstheme="minorHAnsi"/>
          <w:sz w:val="24"/>
          <w:szCs w:val="24"/>
          <w:lang w:val="en-US"/>
        </w:rPr>
      </w:pPr>
      <w:r w:rsidRPr="00543C67">
        <w:rPr>
          <w:rFonts w:cstheme="minorHAnsi"/>
          <w:sz w:val="24"/>
          <w:szCs w:val="24"/>
          <w:lang w:val="en-US"/>
        </w:rPr>
        <w:t>In the Sermon in just a few short verses, Jesus refers to salt and to light. Light is also frequently mentioned in the Bible; it is valuable and special. Just think what it would be like to not have light, not being able to flick the light switch and be able to see; we just think of it as normal.</w:t>
      </w:r>
    </w:p>
    <w:p w:rsidR="00AA6FBD" w:rsidRPr="00543C67" w:rsidRDefault="00AA6FBD">
      <w:pPr>
        <w:rPr>
          <w:rFonts w:cstheme="minorHAnsi"/>
          <w:sz w:val="24"/>
          <w:szCs w:val="24"/>
          <w:lang w:val="en-US"/>
        </w:rPr>
      </w:pPr>
      <w:r w:rsidRPr="00543C67">
        <w:rPr>
          <w:rFonts w:cstheme="minorHAnsi"/>
          <w:sz w:val="24"/>
          <w:szCs w:val="24"/>
          <w:lang w:val="en-US"/>
        </w:rPr>
        <w:t>In my primary school years we didn’t have electricity. I was ten before electricity was available in our town, but we had light. We used kerosene lanterns</w:t>
      </w:r>
      <w:r w:rsidR="00D42B7E" w:rsidRPr="00543C67">
        <w:rPr>
          <w:rFonts w:cstheme="minorHAnsi"/>
          <w:sz w:val="24"/>
          <w:szCs w:val="24"/>
          <w:lang w:val="en-US"/>
        </w:rPr>
        <w:t>, candles and even pressure lanterns.</w:t>
      </w:r>
    </w:p>
    <w:p w:rsidR="00D42B7E" w:rsidRPr="00543C67" w:rsidRDefault="00D42B7E">
      <w:pPr>
        <w:rPr>
          <w:rFonts w:cstheme="minorHAnsi"/>
          <w:sz w:val="24"/>
          <w:szCs w:val="24"/>
          <w:lang w:val="en-US"/>
        </w:rPr>
      </w:pPr>
      <w:r w:rsidRPr="00543C67">
        <w:rPr>
          <w:rFonts w:cstheme="minorHAnsi"/>
          <w:sz w:val="24"/>
          <w:szCs w:val="24"/>
          <w:lang w:val="en-US"/>
        </w:rPr>
        <w:t xml:space="preserve">In Jesus’ time there were candles and oil lights – you will remember the stories of the girls waiting for the bridegroom to come and not having enough oil for their lanterns. Lights were therefore seen as a valuable item. </w:t>
      </w:r>
    </w:p>
    <w:p w:rsidR="00D42B7E" w:rsidRPr="00543C67" w:rsidRDefault="00D42B7E">
      <w:pPr>
        <w:rPr>
          <w:rFonts w:cstheme="minorHAnsi"/>
          <w:sz w:val="24"/>
          <w:szCs w:val="24"/>
          <w:lang w:val="en-US"/>
        </w:rPr>
      </w:pPr>
      <w:r w:rsidRPr="00543C67">
        <w:rPr>
          <w:rFonts w:cstheme="minorHAnsi"/>
          <w:sz w:val="24"/>
          <w:szCs w:val="24"/>
          <w:lang w:val="en-US"/>
        </w:rPr>
        <w:lastRenderedPageBreak/>
        <w:t>Jesus is using both these two special, valuable things as examples for his disciples and the general public that they too can be valuable like salt and light. If we relate light back to the Beatitudes then those who are light are the merciful, the pure in heart, the peacemakers, and those who receive abuse for standing up for what is right.</w:t>
      </w:r>
    </w:p>
    <w:p w:rsidR="00D42B7E" w:rsidRPr="00543C67" w:rsidRDefault="00D42B7E">
      <w:pPr>
        <w:rPr>
          <w:rFonts w:cstheme="minorHAnsi"/>
          <w:sz w:val="24"/>
          <w:szCs w:val="24"/>
          <w:lang w:val="en-US"/>
        </w:rPr>
      </w:pPr>
      <w:r w:rsidRPr="00543C67">
        <w:rPr>
          <w:rFonts w:cstheme="minorHAnsi"/>
          <w:sz w:val="24"/>
          <w:szCs w:val="24"/>
          <w:lang w:val="en-US"/>
        </w:rPr>
        <w:t>Jesus calls us to let our light shine both in the church and the community. He says not to hide our light; even the smallest amount of light is a welcome sight in a dark place. Every light matters; every person matters.</w:t>
      </w:r>
    </w:p>
    <w:p w:rsidR="00D42B7E" w:rsidRPr="00543C67" w:rsidRDefault="00D42B7E">
      <w:pPr>
        <w:rPr>
          <w:rFonts w:cstheme="minorHAnsi"/>
          <w:sz w:val="24"/>
          <w:szCs w:val="24"/>
          <w:lang w:val="en-US"/>
        </w:rPr>
      </w:pPr>
      <w:r w:rsidRPr="00543C67">
        <w:rPr>
          <w:rFonts w:cstheme="minorHAnsi"/>
          <w:sz w:val="24"/>
          <w:szCs w:val="24"/>
          <w:lang w:val="en-US"/>
        </w:rPr>
        <w:t>Today we could say that there is lots of dark in the world; no matter how dark even the smallest light makes a difference. Your small light makes a difference to the world and it is what the world needs.</w:t>
      </w:r>
    </w:p>
    <w:p w:rsidR="00D42B7E" w:rsidRPr="00543C67" w:rsidRDefault="00D42B7E">
      <w:pPr>
        <w:rPr>
          <w:rFonts w:cstheme="minorHAnsi"/>
          <w:sz w:val="24"/>
          <w:szCs w:val="24"/>
          <w:lang w:val="en-US"/>
        </w:rPr>
      </w:pPr>
      <w:r w:rsidRPr="00543C67">
        <w:rPr>
          <w:rFonts w:cstheme="minorHAnsi"/>
          <w:sz w:val="24"/>
          <w:szCs w:val="24"/>
          <w:lang w:val="en-US"/>
        </w:rPr>
        <w:t>If I am away camping with Cub Scouts or Joey</w:t>
      </w:r>
      <w:r w:rsidR="00EB22BF" w:rsidRPr="00543C67">
        <w:rPr>
          <w:rFonts w:cstheme="minorHAnsi"/>
          <w:sz w:val="24"/>
          <w:szCs w:val="24"/>
          <w:lang w:val="en-US"/>
        </w:rPr>
        <w:t xml:space="preserve"> Scouts I like to move into an area where we can turn off torches and look at the stars or listen to the noises around us. Young people find that really hard, they need light to feel safe and I want to try to teach them that darkness can be safe as well if we are careful.</w:t>
      </w:r>
    </w:p>
    <w:p w:rsidR="00EB22BF" w:rsidRPr="00543C67" w:rsidRDefault="00EB22BF">
      <w:pPr>
        <w:rPr>
          <w:rFonts w:cstheme="minorHAnsi"/>
          <w:sz w:val="24"/>
          <w:szCs w:val="24"/>
          <w:lang w:val="en-US"/>
        </w:rPr>
      </w:pPr>
      <w:r w:rsidRPr="00543C67">
        <w:rPr>
          <w:rFonts w:cstheme="minorHAnsi"/>
          <w:sz w:val="24"/>
          <w:szCs w:val="24"/>
          <w:lang w:val="en-US"/>
        </w:rPr>
        <w:t xml:space="preserve">How can we be light? An old time preacher/author Charles Surgeon said “The Bible is not the light of the </w:t>
      </w:r>
      <w:r w:rsidR="0035741B" w:rsidRPr="00543C67">
        <w:rPr>
          <w:rFonts w:cstheme="minorHAnsi"/>
          <w:sz w:val="24"/>
          <w:szCs w:val="24"/>
          <w:lang w:val="en-US"/>
        </w:rPr>
        <w:t>world;</w:t>
      </w:r>
      <w:r w:rsidRPr="00543C67">
        <w:rPr>
          <w:rFonts w:cstheme="minorHAnsi"/>
          <w:sz w:val="24"/>
          <w:szCs w:val="24"/>
          <w:lang w:val="en-US"/>
        </w:rPr>
        <w:t xml:space="preserve"> it is the light of the church. The world does not read the Bible, but the world reads Christians”.</w:t>
      </w:r>
    </w:p>
    <w:p w:rsidR="00D42B7E" w:rsidRPr="00543C67" w:rsidRDefault="00EB22BF">
      <w:pPr>
        <w:rPr>
          <w:rFonts w:cstheme="minorHAnsi"/>
          <w:sz w:val="24"/>
          <w:szCs w:val="24"/>
          <w:lang w:val="en-US"/>
        </w:rPr>
      </w:pPr>
      <w:r w:rsidRPr="00543C67">
        <w:rPr>
          <w:rFonts w:cstheme="minorHAnsi"/>
          <w:sz w:val="24"/>
          <w:szCs w:val="24"/>
          <w:lang w:val="en-US"/>
        </w:rPr>
        <w:t>How can we be light? Think about the moon; the moon lights up a dark night especially when it is a full moon. However the moon is not providing its own light; it is reflecting the light of the sun. For us then our job is to reflect the light of Jesus through our words, our deeds, our good works.</w:t>
      </w:r>
    </w:p>
    <w:p w:rsidR="00EB22BF" w:rsidRPr="00543C67" w:rsidRDefault="00EB22BF">
      <w:pPr>
        <w:rPr>
          <w:rFonts w:cstheme="minorHAnsi"/>
          <w:sz w:val="24"/>
          <w:szCs w:val="24"/>
          <w:lang w:val="en-US"/>
        </w:rPr>
      </w:pPr>
      <w:r w:rsidRPr="00543C67">
        <w:rPr>
          <w:rFonts w:cstheme="minorHAnsi"/>
          <w:sz w:val="24"/>
          <w:szCs w:val="24"/>
          <w:lang w:val="en-US"/>
        </w:rPr>
        <w:t>Jesus didn’t say “be salt, be light”; he said “you are salt, you are light”; so our task is to use those skills.</w:t>
      </w:r>
    </w:p>
    <w:p w:rsidR="00EB22BF" w:rsidRPr="00543C67" w:rsidRDefault="00EB22BF">
      <w:pPr>
        <w:rPr>
          <w:rFonts w:cstheme="minorHAnsi"/>
          <w:sz w:val="24"/>
          <w:szCs w:val="24"/>
          <w:lang w:val="en-US"/>
        </w:rPr>
      </w:pPr>
      <w:r w:rsidRPr="00543C67">
        <w:rPr>
          <w:rFonts w:cstheme="minorHAnsi"/>
          <w:sz w:val="24"/>
          <w:szCs w:val="24"/>
          <w:lang w:val="en-US"/>
        </w:rPr>
        <w:t>Last we in the annual meeting I mentioned what a wonderful congregation we are with our giving, fundraising, pastoral support</w:t>
      </w:r>
      <w:r w:rsidR="006D4BF9" w:rsidRPr="00543C67">
        <w:rPr>
          <w:rFonts w:cstheme="minorHAnsi"/>
          <w:sz w:val="24"/>
          <w:szCs w:val="24"/>
          <w:lang w:val="en-US"/>
        </w:rPr>
        <w:t>, and help in various ways. Our vision is to “reach out with God’s love and care”. That is being the salt and light – putting into action God’s love and care.</w:t>
      </w:r>
    </w:p>
    <w:p w:rsidR="006D4BF9" w:rsidRPr="00543C67" w:rsidRDefault="006D4BF9">
      <w:pPr>
        <w:rPr>
          <w:rFonts w:cstheme="minorHAnsi"/>
          <w:sz w:val="24"/>
          <w:szCs w:val="24"/>
          <w:lang w:val="en-US"/>
        </w:rPr>
      </w:pPr>
      <w:r w:rsidRPr="00543C67">
        <w:rPr>
          <w:rFonts w:cstheme="minorHAnsi"/>
          <w:sz w:val="24"/>
          <w:szCs w:val="24"/>
          <w:lang w:val="en-US"/>
        </w:rPr>
        <w:t xml:space="preserve">In the Sermon on the Mount Jesus importantly told the disciples and people that his job was not to abolish the </w:t>
      </w:r>
      <w:r w:rsidR="0035741B" w:rsidRPr="00543C67">
        <w:rPr>
          <w:rFonts w:cstheme="minorHAnsi"/>
          <w:sz w:val="24"/>
          <w:szCs w:val="24"/>
          <w:lang w:val="en-US"/>
        </w:rPr>
        <w:t>Law</w:t>
      </w:r>
      <w:r w:rsidRPr="00543C67">
        <w:rPr>
          <w:rFonts w:cstheme="minorHAnsi"/>
          <w:sz w:val="24"/>
          <w:szCs w:val="24"/>
          <w:lang w:val="en-US"/>
        </w:rPr>
        <w:t xml:space="preserve"> of Moses, not to, but to help everyone to accomplish its purpose, the laws purpose. He didn’t want to be misunderstood but that of course is what did happen.</w:t>
      </w:r>
    </w:p>
    <w:p w:rsidR="006D4BF9" w:rsidRPr="00543C67" w:rsidRDefault="006D4BF9">
      <w:pPr>
        <w:rPr>
          <w:rFonts w:cstheme="minorHAnsi"/>
          <w:sz w:val="24"/>
          <w:szCs w:val="24"/>
          <w:lang w:val="en-US"/>
        </w:rPr>
      </w:pPr>
      <w:r w:rsidRPr="00543C67">
        <w:rPr>
          <w:rFonts w:cstheme="minorHAnsi"/>
          <w:sz w:val="24"/>
          <w:szCs w:val="24"/>
          <w:lang w:val="en-US"/>
        </w:rPr>
        <w:t>Following Christ would not always be easy. We know his messages were sometimes complicated or hard to understand and for us that is sometimes because of the change in times and the different meaning to particular words or phrases. The disciples would have understood about salt and light.</w:t>
      </w:r>
    </w:p>
    <w:p w:rsidR="006D4BF9" w:rsidRPr="00543C67" w:rsidRDefault="006D4BF9">
      <w:pPr>
        <w:rPr>
          <w:rFonts w:cstheme="minorHAnsi"/>
          <w:sz w:val="24"/>
          <w:szCs w:val="24"/>
          <w:lang w:val="en-US"/>
        </w:rPr>
      </w:pPr>
      <w:r w:rsidRPr="00543C67">
        <w:rPr>
          <w:rFonts w:cstheme="minorHAnsi"/>
          <w:sz w:val="24"/>
          <w:szCs w:val="24"/>
          <w:lang w:val="en-US"/>
        </w:rPr>
        <w:lastRenderedPageBreak/>
        <w:t>The job for the disciples, and for us, was to make the message of Jesus heard. That can be difficult. News can be delivered in a variety of ways. The Good News of Jesus, and the Church, can be delivered in church services, or talking to people or being seen to be doing things, it can even be delivered standing on a box in a public park.</w:t>
      </w:r>
    </w:p>
    <w:p w:rsidR="006D4BF9" w:rsidRPr="00543C67" w:rsidRDefault="006D4BF9">
      <w:pPr>
        <w:rPr>
          <w:rFonts w:cstheme="minorHAnsi"/>
          <w:sz w:val="24"/>
          <w:szCs w:val="24"/>
          <w:lang w:val="en-US"/>
        </w:rPr>
      </w:pPr>
      <w:r w:rsidRPr="00543C67">
        <w:rPr>
          <w:rFonts w:cstheme="minorHAnsi"/>
          <w:sz w:val="24"/>
          <w:szCs w:val="24"/>
          <w:lang w:val="en-US"/>
        </w:rPr>
        <w:t xml:space="preserve">Delivering bad news can also be done in different ways </w:t>
      </w:r>
      <w:r w:rsidR="000962E0" w:rsidRPr="00543C67">
        <w:rPr>
          <w:rFonts w:cstheme="minorHAnsi"/>
          <w:sz w:val="24"/>
          <w:szCs w:val="24"/>
          <w:lang w:val="en-US"/>
        </w:rPr>
        <w:t>–</w:t>
      </w:r>
      <w:r w:rsidRPr="00543C67">
        <w:rPr>
          <w:rFonts w:cstheme="minorHAnsi"/>
          <w:sz w:val="24"/>
          <w:szCs w:val="24"/>
          <w:lang w:val="en-US"/>
        </w:rPr>
        <w:t xml:space="preserve"> </w:t>
      </w:r>
      <w:r w:rsidR="000962E0" w:rsidRPr="00543C67">
        <w:rPr>
          <w:rFonts w:cstheme="minorHAnsi"/>
          <w:sz w:val="24"/>
          <w:szCs w:val="24"/>
          <w:lang w:val="en-US"/>
        </w:rPr>
        <w:t>it may be matter of fact or may be done with compassion and gentleness. I saw a movie recently where telegrams were delivered telling of a soldier’s death. In those days if the telegram boy arrived at the door you mostly knew what it would likely be. In the movie the telegram boy just said “sorry mam”. As hard as the message received was the boy’s compassion made it a little better, just a little. The compassion was adding a little salty flavor to the unfavourable news.</w:t>
      </w:r>
    </w:p>
    <w:p w:rsidR="000962E0" w:rsidRPr="00543C67" w:rsidRDefault="000962E0">
      <w:pPr>
        <w:rPr>
          <w:rFonts w:cstheme="minorHAnsi"/>
          <w:sz w:val="24"/>
          <w:szCs w:val="24"/>
          <w:lang w:val="en-US"/>
        </w:rPr>
      </w:pPr>
      <w:r w:rsidRPr="00543C67">
        <w:rPr>
          <w:rFonts w:cstheme="minorHAnsi"/>
          <w:sz w:val="24"/>
          <w:szCs w:val="24"/>
          <w:lang w:val="en-US"/>
        </w:rPr>
        <w:t>We need to be present and active, not ostentatious, effective without being overbearing. We need to be a good chef who checks how much salt is needed to make the dish just right. Our job as salt and light is our response to the Good News of Jesus Christ.</w:t>
      </w:r>
    </w:p>
    <w:p w:rsidR="00164200" w:rsidRPr="00543C67" w:rsidRDefault="00164200">
      <w:pPr>
        <w:rPr>
          <w:rFonts w:cstheme="minorHAnsi"/>
          <w:sz w:val="24"/>
          <w:szCs w:val="24"/>
          <w:lang w:val="en-US"/>
        </w:rPr>
      </w:pPr>
    </w:p>
    <w:p w:rsidR="00164200" w:rsidRPr="00543C67" w:rsidRDefault="00164200">
      <w:pPr>
        <w:rPr>
          <w:rFonts w:cstheme="minorHAnsi"/>
          <w:sz w:val="24"/>
          <w:szCs w:val="24"/>
          <w:lang w:val="en-US"/>
        </w:rPr>
      </w:pPr>
    </w:p>
    <w:p w:rsidR="00164200" w:rsidRPr="00543C67" w:rsidRDefault="00164200">
      <w:pPr>
        <w:rPr>
          <w:rFonts w:cstheme="minorHAnsi"/>
          <w:sz w:val="24"/>
          <w:szCs w:val="24"/>
          <w:lang w:val="en-US"/>
        </w:rPr>
      </w:pPr>
      <w:r w:rsidRPr="00543C67">
        <w:rPr>
          <w:rFonts w:cstheme="minorHAnsi"/>
          <w:sz w:val="24"/>
          <w:szCs w:val="24"/>
          <w:lang w:val="en-US"/>
        </w:rPr>
        <w:t>ACKNOWLEDGEMENTS</w:t>
      </w:r>
    </w:p>
    <w:p w:rsidR="00164200" w:rsidRPr="00543C67" w:rsidRDefault="004B201A">
      <w:pPr>
        <w:rPr>
          <w:rFonts w:cstheme="minorHAnsi"/>
          <w:sz w:val="24"/>
          <w:szCs w:val="24"/>
          <w:lang w:val="en-US"/>
        </w:rPr>
      </w:pPr>
      <w:r>
        <w:rPr>
          <w:rFonts w:cstheme="minorHAnsi"/>
          <w:sz w:val="24"/>
          <w:szCs w:val="24"/>
          <w:lang w:val="en-US"/>
        </w:rPr>
        <w:t>w</w:t>
      </w:r>
      <w:r w:rsidR="00164200" w:rsidRPr="00543C67">
        <w:rPr>
          <w:rFonts w:cstheme="minorHAnsi"/>
          <w:sz w:val="24"/>
          <w:szCs w:val="24"/>
          <w:lang w:val="en-US"/>
        </w:rPr>
        <w:t>orkingpreacher.org</w:t>
      </w:r>
    </w:p>
    <w:p w:rsidR="00164200" w:rsidRPr="00543C67" w:rsidRDefault="004B201A">
      <w:pPr>
        <w:rPr>
          <w:rFonts w:cstheme="minorHAnsi"/>
          <w:sz w:val="24"/>
          <w:szCs w:val="24"/>
          <w:lang w:val="en-US"/>
        </w:rPr>
      </w:pPr>
      <w:r>
        <w:rPr>
          <w:rFonts w:cstheme="minorHAnsi"/>
          <w:sz w:val="24"/>
          <w:szCs w:val="24"/>
          <w:lang w:val="en-US"/>
        </w:rPr>
        <w:t>m</w:t>
      </w:r>
      <w:r w:rsidR="00164200" w:rsidRPr="00543C67">
        <w:rPr>
          <w:rFonts w:cstheme="minorHAnsi"/>
          <w:sz w:val="24"/>
          <w:szCs w:val="24"/>
          <w:lang w:val="en-US"/>
        </w:rPr>
        <w:t>ypastoralponderings.com</w:t>
      </w:r>
      <w:r w:rsidR="00695981" w:rsidRPr="00543C67">
        <w:rPr>
          <w:rFonts w:cstheme="minorHAnsi"/>
          <w:sz w:val="24"/>
          <w:szCs w:val="24"/>
          <w:lang w:val="en-US"/>
        </w:rPr>
        <w:t>/2023/02/03/</w:t>
      </w:r>
    </w:p>
    <w:p w:rsidR="00695981" w:rsidRPr="00543C67" w:rsidRDefault="004B201A">
      <w:pPr>
        <w:rPr>
          <w:rFonts w:cstheme="minorHAnsi"/>
          <w:sz w:val="24"/>
          <w:szCs w:val="24"/>
          <w:lang w:val="en-US"/>
        </w:rPr>
      </w:pPr>
      <w:r>
        <w:rPr>
          <w:rFonts w:cstheme="minorHAnsi"/>
          <w:sz w:val="24"/>
          <w:szCs w:val="24"/>
          <w:lang w:val="en-US"/>
        </w:rPr>
        <w:t>i</w:t>
      </w:r>
      <w:r w:rsidR="00695981" w:rsidRPr="00543C67">
        <w:rPr>
          <w:rFonts w:cstheme="minorHAnsi"/>
          <w:sz w:val="24"/>
          <w:szCs w:val="24"/>
          <w:lang w:val="en-US"/>
        </w:rPr>
        <w:t>believe.com/Christian-living/</w:t>
      </w:r>
    </w:p>
    <w:p w:rsidR="00695981" w:rsidRPr="00543C67" w:rsidRDefault="00695981">
      <w:pPr>
        <w:rPr>
          <w:rFonts w:cstheme="minorHAnsi"/>
          <w:sz w:val="24"/>
          <w:szCs w:val="24"/>
          <w:lang w:val="en-US"/>
        </w:rPr>
      </w:pPr>
      <w:r w:rsidRPr="00543C67">
        <w:rPr>
          <w:rFonts w:cstheme="minorHAnsi"/>
          <w:sz w:val="24"/>
          <w:szCs w:val="24"/>
          <w:lang w:val="en-US"/>
        </w:rPr>
        <w:t>NT Wright – Matthew for Everyone</w:t>
      </w:r>
    </w:p>
    <w:p w:rsidR="00695981" w:rsidRPr="00543C67" w:rsidRDefault="00695981">
      <w:pPr>
        <w:rPr>
          <w:rFonts w:cstheme="minorHAnsi"/>
          <w:sz w:val="24"/>
          <w:szCs w:val="24"/>
          <w:lang w:val="en-US"/>
        </w:rPr>
      </w:pPr>
      <w:r w:rsidRPr="00543C67">
        <w:rPr>
          <w:rFonts w:cstheme="minorHAnsi"/>
          <w:sz w:val="24"/>
          <w:szCs w:val="24"/>
          <w:lang w:val="en-US"/>
        </w:rPr>
        <w:t>Abingdon Theological Companion to the Lectionary – Year A</w:t>
      </w:r>
    </w:p>
    <w:p w:rsidR="00695981" w:rsidRPr="00543C67" w:rsidRDefault="00695981">
      <w:pPr>
        <w:rPr>
          <w:rFonts w:cstheme="minorHAnsi"/>
          <w:sz w:val="24"/>
          <w:szCs w:val="24"/>
          <w:lang w:val="en-US"/>
        </w:rPr>
      </w:pPr>
      <w:r w:rsidRPr="00543C67">
        <w:rPr>
          <w:rFonts w:cstheme="minorHAnsi"/>
          <w:sz w:val="24"/>
          <w:szCs w:val="24"/>
          <w:lang w:val="en-US"/>
        </w:rPr>
        <w:t>The NIV Application Commentary – Matthew</w:t>
      </w:r>
    </w:p>
    <w:p w:rsidR="00695981" w:rsidRPr="00543C67" w:rsidRDefault="00695981">
      <w:pPr>
        <w:rPr>
          <w:rFonts w:cstheme="minorHAnsi"/>
          <w:sz w:val="24"/>
          <w:szCs w:val="24"/>
          <w:lang w:val="en-US"/>
        </w:rPr>
      </w:pPr>
      <w:bookmarkStart w:id="0" w:name="_GoBack"/>
      <w:bookmarkEnd w:id="0"/>
    </w:p>
    <w:sectPr w:rsidR="00695981" w:rsidRPr="00543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2F23"/>
    <w:multiLevelType w:val="hybridMultilevel"/>
    <w:tmpl w:val="4D3C5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90"/>
    <w:rsid w:val="000962E0"/>
    <w:rsid w:val="000A5E25"/>
    <w:rsid w:val="00164200"/>
    <w:rsid w:val="0035741B"/>
    <w:rsid w:val="004B201A"/>
    <w:rsid w:val="00543C67"/>
    <w:rsid w:val="00567139"/>
    <w:rsid w:val="00695981"/>
    <w:rsid w:val="006D4BF9"/>
    <w:rsid w:val="00786D63"/>
    <w:rsid w:val="00A0551D"/>
    <w:rsid w:val="00AA6FBD"/>
    <w:rsid w:val="00B51C01"/>
    <w:rsid w:val="00D42B7E"/>
    <w:rsid w:val="00EB22BF"/>
    <w:rsid w:val="00EE7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E25"/>
    <w:pPr>
      <w:ind w:left="720"/>
      <w:contextualSpacing/>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E25"/>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Myers</dc:creator>
  <cp:keywords/>
  <dc:description/>
  <cp:lastModifiedBy>Wayne Myers</cp:lastModifiedBy>
  <cp:revision>7</cp:revision>
  <dcterms:created xsi:type="dcterms:W3CDTF">2026-02-05T05:11:00Z</dcterms:created>
  <dcterms:modified xsi:type="dcterms:W3CDTF">2026-02-05T06:41:00Z</dcterms:modified>
</cp:coreProperties>
</file>