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11024" w14:textId="77777777" w:rsidR="0037678B" w:rsidRPr="00F83890" w:rsidRDefault="0037678B" w:rsidP="00F83890">
      <w:pPr>
        <w:spacing w:line="360" w:lineRule="auto"/>
        <w:ind w:right="647"/>
        <w:rPr>
          <w:b/>
          <w:bCs/>
          <w:sz w:val="24"/>
          <w:szCs w:val="24"/>
          <w:lang w:val="en-AU"/>
        </w:rPr>
      </w:pPr>
      <w:r w:rsidRPr="00F83890">
        <w:rPr>
          <w:b/>
          <w:bCs/>
          <w:sz w:val="24"/>
          <w:szCs w:val="24"/>
          <w:lang w:val="en-AU"/>
        </w:rPr>
        <w:t>BELLARINE LINKED CONGREGATIONS</w:t>
      </w:r>
    </w:p>
    <w:p w14:paraId="7423D312" w14:textId="08DF38E3" w:rsidR="0037678B" w:rsidRPr="00F83890" w:rsidRDefault="0037678B" w:rsidP="00F83890">
      <w:pPr>
        <w:spacing w:line="360" w:lineRule="auto"/>
        <w:ind w:right="647"/>
        <w:rPr>
          <w:b/>
          <w:bCs/>
          <w:sz w:val="24"/>
          <w:szCs w:val="24"/>
          <w:lang w:val="en-AU"/>
        </w:rPr>
      </w:pPr>
      <w:r w:rsidRPr="00F83890">
        <w:rPr>
          <w:b/>
          <w:bCs/>
          <w:sz w:val="24"/>
          <w:szCs w:val="24"/>
          <w:lang w:val="en-AU"/>
        </w:rPr>
        <w:t>SUNDAY 10 MAY 2026 (EASTER 6 YEAR A)</w:t>
      </w:r>
    </w:p>
    <w:p w14:paraId="19241CB0" w14:textId="6E82168D" w:rsidR="0037678B" w:rsidRPr="00F83890" w:rsidRDefault="0037678B" w:rsidP="00F83890">
      <w:pPr>
        <w:spacing w:line="360" w:lineRule="auto"/>
        <w:ind w:right="647"/>
        <w:rPr>
          <w:b/>
          <w:bCs/>
          <w:sz w:val="24"/>
          <w:szCs w:val="24"/>
          <w:lang w:val="en-AU"/>
        </w:rPr>
      </w:pPr>
      <w:r w:rsidRPr="00F83890">
        <w:rPr>
          <w:b/>
          <w:bCs/>
          <w:sz w:val="24"/>
          <w:szCs w:val="24"/>
          <w:lang w:val="en-AU"/>
        </w:rPr>
        <w:t>JOHN 14: 15-21</w:t>
      </w:r>
    </w:p>
    <w:p w14:paraId="277A232F" w14:textId="23687F67" w:rsidR="0037678B" w:rsidRPr="00F83890" w:rsidRDefault="0037678B" w:rsidP="00F83890">
      <w:pPr>
        <w:spacing w:line="360" w:lineRule="auto"/>
        <w:ind w:right="647"/>
        <w:rPr>
          <w:b/>
          <w:bCs/>
          <w:sz w:val="24"/>
          <w:szCs w:val="24"/>
          <w:lang w:val="en-AU"/>
        </w:rPr>
      </w:pPr>
      <w:r w:rsidRPr="00F83890">
        <w:rPr>
          <w:b/>
          <w:bCs/>
          <w:sz w:val="24"/>
          <w:szCs w:val="24"/>
          <w:lang w:val="en-AU"/>
        </w:rPr>
        <w:t>Transformation</w:t>
      </w:r>
      <w:bookmarkStart w:id="0" w:name="_GoBack"/>
      <w:bookmarkEnd w:id="0"/>
    </w:p>
    <w:p w14:paraId="0C77DA17" w14:textId="77777777" w:rsidR="0037678B" w:rsidRPr="00F83890" w:rsidRDefault="0037678B" w:rsidP="00F83890">
      <w:pPr>
        <w:spacing w:line="360" w:lineRule="auto"/>
        <w:ind w:right="647"/>
        <w:rPr>
          <w:b/>
          <w:bCs/>
          <w:sz w:val="24"/>
          <w:szCs w:val="24"/>
          <w:lang w:val="en-AU"/>
        </w:rPr>
      </w:pPr>
      <w:r w:rsidRPr="00F83890">
        <w:rPr>
          <w:rFonts w:cs="Arial"/>
          <w:b/>
          <w:bCs/>
          <w:sz w:val="24"/>
          <w:szCs w:val="24"/>
          <w:lang w:val="en-AU"/>
        </w:rPr>
        <w:t>©</w:t>
      </w:r>
      <w:r w:rsidRPr="00F83890">
        <w:rPr>
          <w:b/>
          <w:bCs/>
          <w:sz w:val="24"/>
          <w:szCs w:val="24"/>
          <w:lang w:val="en-AU"/>
        </w:rPr>
        <w:t xml:space="preserve"> REV MARGARET MANNING</w:t>
      </w:r>
    </w:p>
    <w:p w14:paraId="76961316" w14:textId="77777777" w:rsidR="0037678B" w:rsidRPr="00F83890" w:rsidRDefault="0037678B" w:rsidP="00F83890">
      <w:pPr>
        <w:spacing w:line="360" w:lineRule="auto"/>
        <w:ind w:right="647"/>
        <w:rPr>
          <w:sz w:val="24"/>
          <w:szCs w:val="24"/>
          <w:lang w:val="en-AU"/>
        </w:rPr>
      </w:pPr>
    </w:p>
    <w:p w14:paraId="38C33A6B" w14:textId="18D705D5" w:rsidR="002F72FD" w:rsidRPr="00F83890" w:rsidRDefault="002F72FD" w:rsidP="00F83890">
      <w:pPr>
        <w:spacing w:line="360" w:lineRule="auto"/>
        <w:ind w:right="647"/>
        <w:rPr>
          <w:sz w:val="24"/>
          <w:szCs w:val="24"/>
          <w:lang w:val="en-AU"/>
        </w:rPr>
      </w:pPr>
      <w:r w:rsidRPr="00F83890">
        <w:rPr>
          <w:sz w:val="24"/>
          <w:szCs w:val="24"/>
          <w:lang w:val="en-AU"/>
        </w:rPr>
        <w:t xml:space="preserve">I’ve been reading a book that was recommended to me called ‘Unforgiven.” I have to say that this is not a book I would normally pluck off the book shelf, because it is a book full of hatred, and that isn’t something I want to fill my spare time with. The story centres </w:t>
      </w:r>
      <w:proofErr w:type="gramStart"/>
      <w:r w:rsidRPr="00F83890">
        <w:rPr>
          <w:sz w:val="24"/>
          <w:szCs w:val="24"/>
          <w:lang w:val="en-AU"/>
        </w:rPr>
        <w:t>around</w:t>
      </w:r>
      <w:proofErr w:type="gramEnd"/>
      <w:r w:rsidRPr="00F83890">
        <w:rPr>
          <w:sz w:val="24"/>
          <w:szCs w:val="24"/>
          <w:lang w:val="en-AU"/>
        </w:rPr>
        <w:t xml:space="preserve"> the author Megan, who grows up in the US in an extremely conservative, cult-like faith community. Megan is a strong character, and though she and her family, who pretty much make up the whole community, are on the receiving end of some pretty nasty behaviour because of their hateful bigoted preaching</w:t>
      </w:r>
      <w:r w:rsidR="00F67068" w:rsidRPr="00F83890">
        <w:rPr>
          <w:sz w:val="24"/>
          <w:szCs w:val="24"/>
          <w:lang w:val="en-AU"/>
        </w:rPr>
        <w:t xml:space="preserve"> against LGTBI</w:t>
      </w:r>
      <w:r w:rsidR="00A952B9" w:rsidRPr="00F83890">
        <w:rPr>
          <w:sz w:val="24"/>
          <w:szCs w:val="24"/>
          <w:lang w:val="en-AU"/>
        </w:rPr>
        <w:t>Q</w:t>
      </w:r>
      <w:r w:rsidR="00F67068" w:rsidRPr="00F83890">
        <w:rPr>
          <w:sz w:val="24"/>
          <w:szCs w:val="24"/>
          <w:lang w:val="en-AU"/>
        </w:rPr>
        <w:t>+ people</w:t>
      </w:r>
      <w:r w:rsidRPr="00F83890">
        <w:rPr>
          <w:sz w:val="24"/>
          <w:szCs w:val="24"/>
          <w:lang w:val="en-AU"/>
        </w:rPr>
        <w:t>, she so admires her grandfather who is the community leader, that it takes her well into her adulthood to question and finally leave her family and community behind, to seek a more grace-filled life.</w:t>
      </w:r>
      <w:r w:rsidR="00184438" w:rsidRPr="00F83890">
        <w:rPr>
          <w:sz w:val="24"/>
          <w:szCs w:val="24"/>
          <w:lang w:val="en-AU"/>
        </w:rPr>
        <w:t xml:space="preserve"> Which of course is not easy, but she and her sister Grace finally ma</w:t>
      </w:r>
      <w:r w:rsidR="00014F48" w:rsidRPr="00F83890">
        <w:rPr>
          <w:sz w:val="24"/>
          <w:szCs w:val="24"/>
          <w:lang w:val="en-AU"/>
        </w:rPr>
        <w:t>na</w:t>
      </w:r>
      <w:r w:rsidR="00184438" w:rsidRPr="00F83890">
        <w:rPr>
          <w:sz w:val="24"/>
          <w:szCs w:val="24"/>
          <w:lang w:val="en-AU"/>
        </w:rPr>
        <w:t xml:space="preserve">ge </w:t>
      </w:r>
      <w:r w:rsidR="00014F48" w:rsidRPr="00F83890">
        <w:rPr>
          <w:sz w:val="24"/>
          <w:szCs w:val="24"/>
          <w:lang w:val="en-AU"/>
        </w:rPr>
        <w:t>it</w:t>
      </w:r>
      <w:r w:rsidR="00E2435B" w:rsidRPr="00F83890">
        <w:rPr>
          <w:sz w:val="24"/>
          <w:szCs w:val="24"/>
          <w:lang w:val="en-AU"/>
        </w:rPr>
        <w:t>, painful though it is.</w:t>
      </w:r>
    </w:p>
    <w:p w14:paraId="44B2E884" w14:textId="134C5CE2" w:rsidR="00E2435B" w:rsidRPr="00F83890" w:rsidRDefault="00936A8B" w:rsidP="00F83890">
      <w:pPr>
        <w:spacing w:line="360" w:lineRule="auto"/>
        <w:ind w:right="647"/>
        <w:rPr>
          <w:sz w:val="24"/>
          <w:szCs w:val="24"/>
          <w:lang w:val="en-AU"/>
        </w:rPr>
      </w:pPr>
      <w:r w:rsidRPr="00F83890">
        <w:rPr>
          <w:sz w:val="24"/>
          <w:szCs w:val="24"/>
          <w:lang w:val="en-AU"/>
        </w:rPr>
        <w:t xml:space="preserve">After leaving, Megan </w:t>
      </w:r>
      <w:r w:rsidR="00267726" w:rsidRPr="00F83890">
        <w:rPr>
          <w:sz w:val="24"/>
          <w:szCs w:val="24"/>
          <w:lang w:val="en-AU"/>
        </w:rPr>
        <w:t>discovers that the people she had been picketing against, were not hateful but actually ok</w:t>
      </w:r>
      <w:r w:rsidR="008723BE" w:rsidRPr="00F83890">
        <w:rPr>
          <w:sz w:val="24"/>
          <w:szCs w:val="24"/>
          <w:lang w:val="en-AU"/>
        </w:rPr>
        <w:t>, some better than others, but</w:t>
      </w:r>
      <w:r w:rsidR="004E5D75" w:rsidRPr="00F83890">
        <w:rPr>
          <w:sz w:val="24"/>
          <w:szCs w:val="24"/>
          <w:lang w:val="en-AU"/>
        </w:rPr>
        <w:t xml:space="preserve"> </w:t>
      </w:r>
      <w:r w:rsidR="00F83890" w:rsidRPr="00F83890">
        <w:rPr>
          <w:sz w:val="24"/>
          <w:szCs w:val="24"/>
          <w:lang w:val="en-AU"/>
        </w:rPr>
        <w:t>mostly just</w:t>
      </w:r>
      <w:r w:rsidR="008723BE" w:rsidRPr="00F83890">
        <w:rPr>
          <w:sz w:val="24"/>
          <w:szCs w:val="24"/>
          <w:lang w:val="en-AU"/>
        </w:rPr>
        <w:t xml:space="preserve"> like everyone else. </w:t>
      </w:r>
      <w:r w:rsidR="0041437A" w:rsidRPr="00F83890">
        <w:rPr>
          <w:sz w:val="24"/>
          <w:szCs w:val="24"/>
          <w:lang w:val="en-AU"/>
        </w:rPr>
        <w:t xml:space="preserve">Megan’s original discoveries are made online, since she is unable to talk about these things </w:t>
      </w:r>
      <w:r w:rsidR="004E5D75" w:rsidRPr="00F83890">
        <w:rPr>
          <w:sz w:val="24"/>
          <w:szCs w:val="24"/>
          <w:lang w:val="en-AU"/>
        </w:rPr>
        <w:t>with her community</w:t>
      </w:r>
      <w:r w:rsidR="0041437A" w:rsidRPr="00F83890">
        <w:rPr>
          <w:sz w:val="24"/>
          <w:szCs w:val="24"/>
          <w:lang w:val="en-AU"/>
        </w:rPr>
        <w:t xml:space="preserve">, </w:t>
      </w:r>
      <w:r w:rsidR="008D1A20" w:rsidRPr="00F83890">
        <w:rPr>
          <w:sz w:val="24"/>
          <w:szCs w:val="24"/>
          <w:lang w:val="en-AU"/>
        </w:rPr>
        <w:t>and she gives as good as she gets in the online pages</w:t>
      </w:r>
      <w:r w:rsidR="005207C7" w:rsidRPr="00F83890">
        <w:rPr>
          <w:sz w:val="24"/>
          <w:szCs w:val="24"/>
          <w:lang w:val="en-AU"/>
        </w:rPr>
        <w:t xml:space="preserve">. Because of her sheltered life, she really doesn’t know any other way to dialogue </w:t>
      </w:r>
      <w:r w:rsidR="00E46BFF" w:rsidRPr="00F83890">
        <w:rPr>
          <w:sz w:val="24"/>
          <w:szCs w:val="24"/>
          <w:lang w:val="en-AU"/>
        </w:rPr>
        <w:t xml:space="preserve">except through hate, but after leaving the community she is ashamed </w:t>
      </w:r>
      <w:r w:rsidR="00785FFC" w:rsidRPr="00F83890">
        <w:rPr>
          <w:sz w:val="24"/>
          <w:szCs w:val="24"/>
          <w:lang w:val="en-AU"/>
        </w:rPr>
        <w:t xml:space="preserve">of her previous hate speech. When she is met with </w:t>
      </w:r>
      <w:r w:rsidR="0036131B" w:rsidRPr="00F83890">
        <w:rPr>
          <w:sz w:val="24"/>
          <w:szCs w:val="24"/>
          <w:lang w:val="en-AU"/>
        </w:rPr>
        <w:t>acceptance and love</w:t>
      </w:r>
      <w:r w:rsidR="00CF0DA8" w:rsidRPr="00F83890">
        <w:rPr>
          <w:sz w:val="24"/>
          <w:szCs w:val="24"/>
          <w:lang w:val="en-AU"/>
        </w:rPr>
        <w:t xml:space="preserve"> she can’t believe it. Most people on hearing her story </w:t>
      </w:r>
      <w:r w:rsidR="002F6DFE" w:rsidRPr="00F83890">
        <w:rPr>
          <w:sz w:val="24"/>
          <w:szCs w:val="24"/>
          <w:lang w:val="en-AU"/>
        </w:rPr>
        <w:t xml:space="preserve">recognise </w:t>
      </w:r>
      <w:r w:rsidR="001A6D8E" w:rsidRPr="00F83890">
        <w:rPr>
          <w:sz w:val="24"/>
          <w:szCs w:val="24"/>
          <w:lang w:val="en-AU"/>
        </w:rPr>
        <w:t>her courage in leaving her family and friends</w:t>
      </w:r>
      <w:r w:rsidR="00E72B53" w:rsidRPr="00F83890">
        <w:rPr>
          <w:sz w:val="24"/>
          <w:szCs w:val="24"/>
          <w:lang w:val="en-AU"/>
        </w:rPr>
        <w:t>, knowing that they would ostracise her for the rest of her life.</w:t>
      </w:r>
      <w:r w:rsidR="006B4247" w:rsidRPr="00F83890">
        <w:rPr>
          <w:sz w:val="24"/>
          <w:szCs w:val="24"/>
          <w:lang w:val="en-AU"/>
        </w:rPr>
        <w:t xml:space="preserve"> In addition, Megan </w:t>
      </w:r>
      <w:r w:rsidR="00C1439E" w:rsidRPr="00F83890">
        <w:rPr>
          <w:sz w:val="24"/>
          <w:szCs w:val="24"/>
          <w:lang w:val="en-AU"/>
        </w:rPr>
        <w:t>is affirmed because of her openness to transformation</w:t>
      </w:r>
      <w:r w:rsidR="004F53C7" w:rsidRPr="00F83890">
        <w:rPr>
          <w:sz w:val="24"/>
          <w:szCs w:val="24"/>
          <w:lang w:val="en-AU"/>
        </w:rPr>
        <w:t>, as she is affirmed in a different kind of family,</w:t>
      </w:r>
      <w:r w:rsidR="000B1CE2" w:rsidRPr="00F83890">
        <w:rPr>
          <w:sz w:val="24"/>
          <w:szCs w:val="24"/>
          <w:lang w:val="en-AU"/>
        </w:rPr>
        <w:t xml:space="preserve"> where true love and compassion are shared</w:t>
      </w:r>
      <w:r w:rsidR="00A27A50" w:rsidRPr="00F83890">
        <w:rPr>
          <w:sz w:val="24"/>
          <w:szCs w:val="24"/>
          <w:lang w:val="en-AU"/>
        </w:rPr>
        <w:t>.</w:t>
      </w:r>
    </w:p>
    <w:p w14:paraId="738CE7F6" w14:textId="15EFDFAC" w:rsidR="002020B6" w:rsidRPr="00F83890" w:rsidRDefault="00A27A50" w:rsidP="00F83890">
      <w:pPr>
        <w:spacing w:line="360" w:lineRule="auto"/>
        <w:ind w:right="647"/>
        <w:rPr>
          <w:sz w:val="24"/>
          <w:szCs w:val="24"/>
          <w:lang w:val="en-AU"/>
        </w:rPr>
      </w:pPr>
      <w:r w:rsidRPr="00F83890">
        <w:rPr>
          <w:sz w:val="24"/>
          <w:szCs w:val="24"/>
          <w:lang w:val="en-AU"/>
        </w:rPr>
        <w:t xml:space="preserve">In many ways this is not a nice book to read, and I found the first part </w:t>
      </w:r>
      <w:r w:rsidR="00441E1C" w:rsidRPr="00F83890">
        <w:rPr>
          <w:sz w:val="24"/>
          <w:szCs w:val="24"/>
          <w:lang w:val="en-AU"/>
        </w:rPr>
        <w:t>about</w:t>
      </w:r>
      <w:r w:rsidRPr="00F83890">
        <w:rPr>
          <w:sz w:val="24"/>
          <w:szCs w:val="24"/>
          <w:lang w:val="en-AU"/>
        </w:rPr>
        <w:t xml:space="preserve"> life in the </w:t>
      </w:r>
      <w:r w:rsidR="00101FE2" w:rsidRPr="00F83890">
        <w:rPr>
          <w:sz w:val="24"/>
          <w:szCs w:val="24"/>
          <w:lang w:val="en-AU"/>
        </w:rPr>
        <w:t xml:space="preserve">cult-like community which </w:t>
      </w:r>
      <w:r w:rsidR="002020B6" w:rsidRPr="00F83890">
        <w:rPr>
          <w:sz w:val="24"/>
          <w:szCs w:val="24"/>
          <w:lang w:val="en-AU"/>
        </w:rPr>
        <w:t xml:space="preserve">is interspersed constantly by verses of the Bible to ‘prove’ the </w:t>
      </w:r>
      <w:r w:rsidR="00F83890" w:rsidRPr="00F83890">
        <w:rPr>
          <w:sz w:val="24"/>
          <w:szCs w:val="24"/>
          <w:lang w:val="en-AU"/>
        </w:rPr>
        <w:t>hate filled</w:t>
      </w:r>
      <w:r w:rsidR="002020B6" w:rsidRPr="00F83890">
        <w:rPr>
          <w:sz w:val="24"/>
          <w:szCs w:val="24"/>
          <w:lang w:val="en-AU"/>
        </w:rPr>
        <w:t xml:space="preserve"> attitudes</w:t>
      </w:r>
      <w:r w:rsidR="002655A9" w:rsidRPr="00F83890">
        <w:rPr>
          <w:sz w:val="24"/>
          <w:szCs w:val="24"/>
          <w:lang w:val="en-AU"/>
        </w:rPr>
        <w:t>, pretty annoying. (I had to keep skipping over them!!)</w:t>
      </w:r>
      <w:r w:rsidR="00441E1C" w:rsidRPr="00F83890">
        <w:rPr>
          <w:sz w:val="24"/>
          <w:szCs w:val="24"/>
          <w:lang w:val="en-AU"/>
        </w:rPr>
        <w:t xml:space="preserve"> Though extreme, it probably reflects the attitudes still of many in the worl</w:t>
      </w:r>
      <w:r w:rsidR="005A67E8" w:rsidRPr="00F83890">
        <w:rPr>
          <w:sz w:val="24"/>
          <w:szCs w:val="24"/>
          <w:lang w:val="en-AU"/>
        </w:rPr>
        <w:t>d. But it is also a story of transformation from hate to love</w:t>
      </w:r>
      <w:r w:rsidR="007A0878" w:rsidRPr="00F83890">
        <w:rPr>
          <w:sz w:val="24"/>
          <w:szCs w:val="24"/>
          <w:lang w:val="en-AU"/>
        </w:rPr>
        <w:t xml:space="preserve"> and grace which the world needs more of.</w:t>
      </w:r>
    </w:p>
    <w:p w14:paraId="7E7B462A" w14:textId="0D90725C" w:rsidR="007A0878" w:rsidRPr="00F83890" w:rsidRDefault="003915C3" w:rsidP="00F83890">
      <w:pPr>
        <w:spacing w:line="360" w:lineRule="auto"/>
        <w:ind w:right="647"/>
        <w:rPr>
          <w:sz w:val="24"/>
          <w:szCs w:val="24"/>
          <w:lang w:val="en-AU"/>
        </w:rPr>
      </w:pPr>
      <w:r w:rsidRPr="00F83890">
        <w:rPr>
          <w:sz w:val="24"/>
          <w:szCs w:val="24"/>
          <w:lang w:val="en-AU"/>
        </w:rPr>
        <w:t xml:space="preserve">The reason I’m talking about this book you have probably </w:t>
      </w:r>
      <w:r w:rsidR="00F83890" w:rsidRPr="00F83890">
        <w:rPr>
          <w:sz w:val="24"/>
          <w:szCs w:val="24"/>
          <w:lang w:val="en-AU"/>
        </w:rPr>
        <w:t>realised -</w:t>
      </w:r>
      <w:r w:rsidRPr="00F83890">
        <w:rPr>
          <w:sz w:val="24"/>
          <w:szCs w:val="24"/>
          <w:lang w:val="en-AU"/>
        </w:rPr>
        <w:t xml:space="preserve"> do you want to have a stab at guessing?</w:t>
      </w:r>
      <w:r w:rsidR="00047FD2" w:rsidRPr="00F83890">
        <w:rPr>
          <w:sz w:val="24"/>
          <w:szCs w:val="24"/>
          <w:lang w:val="en-AU"/>
        </w:rPr>
        <w:t xml:space="preserve"> In so many ways it is </w:t>
      </w:r>
      <w:r w:rsidR="007668C2" w:rsidRPr="00F83890">
        <w:rPr>
          <w:sz w:val="24"/>
          <w:szCs w:val="24"/>
          <w:lang w:val="en-AU"/>
        </w:rPr>
        <w:t xml:space="preserve">uncannily parallel to the life of Paul. </w:t>
      </w:r>
      <w:r w:rsidR="00B4566A" w:rsidRPr="00F83890">
        <w:rPr>
          <w:sz w:val="24"/>
          <w:szCs w:val="24"/>
          <w:lang w:val="en-AU"/>
        </w:rPr>
        <w:t xml:space="preserve"> Of </w:t>
      </w:r>
      <w:r w:rsidR="00F83890" w:rsidRPr="00F83890">
        <w:rPr>
          <w:sz w:val="24"/>
          <w:szCs w:val="24"/>
          <w:lang w:val="en-AU"/>
        </w:rPr>
        <w:t>course</w:t>
      </w:r>
      <w:r w:rsidR="00B4566A" w:rsidRPr="00F83890">
        <w:rPr>
          <w:sz w:val="24"/>
          <w:szCs w:val="24"/>
          <w:lang w:val="en-AU"/>
        </w:rPr>
        <w:t xml:space="preserve"> Paul did not have a particular aggression to LGTBIQ</w:t>
      </w:r>
      <w:r w:rsidR="00A952B9" w:rsidRPr="00F83890">
        <w:rPr>
          <w:sz w:val="24"/>
          <w:szCs w:val="24"/>
          <w:lang w:val="en-AU"/>
        </w:rPr>
        <w:t xml:space="preserve">+ people as far as we know, but </w:t>
      </w:r>
      <w:r w:rsidR="00C5635C" w:rsidRPr="00F83890">
        <w:rPr>
          <w:sz w:val="24"/>
          <w:szCs w:val="24"/>
          <w:lang w:val="en-AU"/>
        </w:rPr>
        <w:t>in his early life as Saul, he could probably be identified in today’s terms as a right wing fundamentalist.</w:t>
      </w:r>
      <w:r w:rsidR="00096CFB" w:rsidRPr="00F83890">
        <w:rPr>
          <w:sz w:val="24"/>
          <w:szCs w:val="24"/>
          <w:lang w:val="en-AU"/>
        </w:rPr>
        <w:t xml:space="preserve"> He was certainly highly trained in Jewish law, </w:t>
      </w:r>
      <w:r w:rsidR="00474979" w:rsidRPr="00F83890">
        <w:rPr>
          <w:sz w:val="24"/>
          <w:szCs w:val="24"/>
          <w:lang w:val="en-AU"/>
        </w:rPr>
        <w:t>and along with others was alarmed at the growth in the movement of Jesus Christ followers.</w:t>
      </w:r>
      <w:r w:rsidR="00A9273C" w:rsidRPr="00F83890">
        <w:rPr>
          <w:sz w:val="24"/>
          <w:szCs w:val="24"/>
          <w:lang w:val="en-AU"/>
        </w:rPr>
        <w:t xml:space="preserve"> In </w:t>
      </w:r>
      <w:r w:rsidR="00B70724" w:rsidRPr="00F83890">
        <w:rPr>
          <w:sz w:val="24"/>
          <w:szCs w:val="24"/>
          <w:lang w:val="en-AU"/>
        </w:rPr>
        <w:t>several of his letters, he described himself as formally being ‘a zealous persecutor”</w:t>
      </w:r>
      <w:r w:rsidR="00676413" w:rsidRPr="00F83890">
        <w:rPr>
          <w:sz w:val="24"/>
          <w:szCs w:val="24"/>
          <w:lang w:val="en-AU"/>
        </w:rPr>
        <w:t xml:space="preserve"> of the early church. </w:t>
      </w:r>
      <w:r w:rsidR="00DD0C9B" w:rsidRPr="00F83890">
        <w:rPr>
          <w:sz w:val="24"/>
          <w:szCs w:val="24"/>
          <w:lang w:val="en-AU"/>
        </w:rPr>
        <w:t>It’s possible he may have been a part of the mob who stoned Stephen, although nowhere are we told that.</w:t>
      </w:r>
      <w:r w:rsidR="00BB349F" w:rsidRPr="00F83890">
        <w:rPr>
          <w:sz w:val="24"/>
          <w:szCs w:val="24"/>
          <w:lang w:val="en-AU"/>
        </w:rPr>
        <w:t xml:space="preserve">  He was certainly doing everything he could to </w:t>
      </w:r>
      <w:r w:rsidR="00256A0E" w:rsidRPr="00F83890">
        <w:rPr>
          <w:sz w:val="24"/>
          <w:szCs w:val="24"/>
          <w:lang w:val="en-AU"/>
        </w:rPr>
        <w:t>prevent the growth of Jesus followers.</w:t>
      </w:r>
    </w:p>
    <w:p w14:paraId="0CF4EA40" w14:textId="57DA35FD" w:rsidR="00256A0E" w:rsidRPr="00F83890" w:rsidRDefault="00256A0E" w:rsidP="00F83890">
      <w:pPr>
        <w:spacing w:line="360" w:lineRule="auto"/>
        <w:ind w:right="647"/>
        <w:rPr>
          <w:sz w:val="24"/>
          <w:szCs w:val="24"/>
          <w:lang w:val="en-AU"/>
        </w:rPr>
      </w:pPr>
      <w:r w:rsidRPr="00F83890">
        <w:rPr>
          <w:sz w:val="24"/>
          <w:szCs w:val="24"/>
          <w:lang w:val="en-AU"/>
        </w:rPr>
        <w:t xml:space="preserve">But then comes this incredible time of </w:t>
      </w:r>
      <w:r w:rsidR="004869FD" w:rsidRPr="00F83890">
        <w:rPr>
          <w:sz w:val="24"/>
          <w:szCs w:val="24"/>
          <w:lang w:val="en-AU"/>
        </w:rPr>
        <w:t>realisation and transformation!!</w:t>
      </w:r>
      <w:r w:rsidR="00BC1239" w:rsidRPr="00F83890">
        <w:rPr>
          <w:sz w:val="24"/>
          <w:szCs w:val="24"/>
          <w:lang w:val="en-AU"/>
        </w:rPr>
        <w:t xml:space="preserve"> We read it in Acts as just a moment, but it probably wasn’t</w:t>
      </w:r>
      <w:r w:rsidR="004121D5" w:rsidRPr="00F83890">
        <w:rPr>
          <w:sz w:val="24"/>
          <w:szCs w:val="24"/>
          <w:lang w:val="en-AU"/>
        </w:rPr>
        <w:t xml:space="preserve"> – maybe it culminated in that time on the road to Damascus, but I’m pretty sure Saul/no</w:t>
      </w:r>
      <w:r w:rsidR="0037678B" w:rsidRPr="00F83890">
        <w:rPr>
          <w:sz w:val="24"/>
          <w:szCs w:val="24"/>
          <w:lang w:val="en-AU"/>
        </w:rPr>
        <w:t>w Paul had been struggling with</w:t>
      </w:r>
      <w:r w:rsidR="004121D5" w:rsidRPr="00F83890">
        <w:rPr>
          <w:sz w:val="24"/>
          <w:szCs w:val="24"/>
          <w:lang w:val="en-AU"/>
        </w:rPr>
        <w:t xml:space="preserve"> </w:t>
      </w:r>
      <w:r w:rsidR="004065F0" w:rsidRPr="00F83890">
        <w:rPr>
          <w:sz w:val="24"/>
          <w:szCs w:val="24"/>
          <w:lang w:val="en-AU"/>
        </w:rPr>
        <w:t>things for quite a while.</w:t>
      </w:r>
      <w:r w:rsidR="00854E59" w:rsidRPr="00F83890">
        <w:rPr>
          <w:sz w:val="24"/>
          <w:szCs w:val="24"/>
          <w:lang w:val="en-AU"/>
        </w:rPr>
        <w:t xml:space="preserve"> Then </w:t>
      </w:r>
      <w:r w:rsidR="00592A37" w:rsidRPr="00F83890">
        <w:rPr>
          <w:sz w:val="24"/>
          <w:szCs w:val="24"/>
          <w:lang w:val="en-AU"/>
        </w:rPr>
        <w:t xml:space="preserve">there </w:t>
      </w:r>
      <w:r w:rsidR="00854E59" w:rsidRPr="00F83890">
        <w:rPr>
          <w:sz w:val="24"/>
          <w:szCs w:val="24"/>
          <w:lang w:val="en-AU"/>
        </w:rPr>
        <w:t xml:space="preserve">comes </w:t>
      </w:r>
      <w:r w:rsidR="00C979FF" w:rsidRPr="00F83890">
        <w:rPr>
          <w:sz w:val="24"/>
          <w:szCs w:val="24"/>
          <w:lang w:val="en-AU"/>
        </w:rPr>
        <w:t xml:space="preserve">as it were, the opening of his eyes, but not before </w:t>
      </w:r>
      <w:r w:rsidR="00592A37" w:rsidRPr="00F83890">
        <w:rPr>
          <w:sz w:val="24"/>
          <w:szCs w:val="24"/>
          <w:lang w:val="en-AU"/>
        </w:rPr>
        <w:t>this</w:t>
      </w:r>
      <w:r w:rsidR="00C979FF" w:rsidRPr="00F83890">
        <w:rPr>
          <w:sz w:val="24"/>
          <w:szCs w:val="24"/>
          <w:lang w:val="en-AU"/>
        </w:rPr>
        <w:t xml:space="preserve"> time of blindness</w:t>
      </w:r>
      <w:r w:rsidR="00592A37" w:rsidRPr="00F83890">
        <w:rPr>
          <w:sz w:val="24"/>
          <w:szCs w:val="24"/>
          <w:lang w:val="en-AU"/>
        </w:rPr>
        <w:t xml:space="preserve">, of uncertainty, and </w:t>
      </w:r>
      <w:r w:rsidR="00093A82" w:rsidRPr="00F83890">
        <w:rPr>
          <w:sz w:val="24"/>
          <w:szCs w:val="24"/>
          <w:lang w:val="en-AU"/>
        </w:rPr>
        <w:t>maybe even fear.</w:t>
      </w:r>
    </w:p>
    <w:p w14:paraId="75E822B4" w14:textId="2BA5859A" w:rsidR="00093A82" w:rsidRPr="00F83890" w:rsidRDefault="00093A82" w:rsidP="00F83890">
      <w:pPr>
        <w:spacing w:line="360" w:lineRule="auto"/>
        <w:ind w:right="647"/>
        <w:rPr>
          <w:sz w:val="24"/>
          <w:szCs w:val="24"/>
          <w:lang w:val="en-AU"/>
        </w:rPr>
      </w:pPr>
      <w:r w:rsidRPr="00F83890">
        <w:rPr>
          <w:sz w:val="24"/>
          <w:szCs w:val="24"/>
          <w:lang w:val="en-AU"/>
        </w:rPr>
        <w:t xml:space="preserve">After his </w:t>
      </w:r>
      <w:r w:rsidR="005739DD" w:rsidRPr="00F83890">
        <w:rPr>
          <w:sz w:val="24"/>
          <w:szCs w:val="24"/>
          <w:lang w:val="en-AU"/>
        </w:rPr>
        <w:t>transformation</w:t>
      </w:r>
      <w:r w:rsidRPr="00F83890">
        <w:rPr>
          <w:sz w:val="24"/>
          <w:szCs w:val="24"/>
          <w:lang w:val="en-AU"/>
        </w:rPr>
        <w:t xml:space="preserve">, Paul became almost as zealous in his </w:t>
      </w:r>
      <w:r w:rsidR="003147E6" w:rsidRPr="00F83890">
        <w:rPr>
          <w:sz w:val="24"/>
          <w:szCs w:val="24"/>
          <w:lang w:val="en-AU"/>
        </w:rPr>
        <w:t>preaching and teaching about the life, death and resurrection of Jesus. He travelled around</w:t>
      </w:r>
      <w:r w:rsidR="005739DD" w:rsidRPr="00F83890">
        <w:rPr>
          <w:sz w:val="24"/>
          <w:szCs w:val="24"/>
          <w:lang w:val="en-AU"/>
        </w:rPr>
        <w:t xml:space="preserve"> doing so, and got himself and his new friends into deep trouble</w:t>
      </w:r>
      <w:r w:rsidR="00F9488B" w:rsidRPr="00F83890">
        <w:rPr>
          <w:sz w:val="24"/>
          <w:szCs w:val="24"/>
          <w:lang w:val="en-AU"/>
        </w:rPr>
        <w:t xml:space="preserve"> by upsetting those in power, particularly </w:t>
      </w:r>
      <w:r w:rsidR="002141BE" w:rsidRPr="00F83890">
        <w:rPr>
          <w:sz w:val="24"/>
          <w:szCs w:val="24"/>
          <w:lang w:val="en-AU"/>
        </w:rPr>
        <w:t>his old friends the Pharisees, teachers of the Law.</w:t>
      </w:r>
      <w:r w:rsidR="00F76E40" w:rsidRPr="00F83890">
        <w:rPr>
          <w:sz w:val="24"/>
          <w:szCs w:val="24"/>
          <w:lang w:val="en-AU"/>
        </w:rPr>
        <w:t xml:space="preserve"> Before today’s reading, we hear that Paul had to leave Thessalonica</w:t>
      </w:r>
      <w:r w:rsidR="007370DC" w:rsidRPr="00F83890">
        <w:rPr>
          <w:sz w:val="24"/>
          <w:szCs w:val="24"/>
          <w:lang w:val="en-AU"/>
        </w:rPr>
        <w:t xml:space="preserve"> when his life was under threat. He journeyed on to Athens</w:t>
      </w:r>
      <w:r w:rsidR="004F43C6" w:rsidRPr="00F83890">
        <w:rPr>
          <w:sz w:val="24"/>
          <w:szCs w:val="24"/>
          <w:lang w:val="en-AU"/>
        </w:rPr>
        <w:t xml:space="preserve">, but was very uncomfortable there. It was a busy city, and Paul was distressed </w:t>
      </w:r>
      <w:r w:rsidR="006863EA" w:rsidRPr="00F83890">
        <w:rPr>
          <w:sz w:val="24"/>
          <w:szCs w:val="24"/>
          <w:lang w:val="en-AU"/>
        </w:rPr>
        <w:t xml:space="preserve">by the many shrines to different gods who each </w:t>
      </w:r>
      <w:r w:rsidR="0085549C" w:rsidRPr="00F83890">
        <w:rPr>
          <w:sz w:val="24"/>
          <w:szCs w:val="24"/>
          <w:lang w:val="en-AU"/>
        </w:rPr>
        <w:t>promised relief from life’s many problems.  These gods had different characteristics</w:t>
      </w:r>
      <w:r w:rsidR="00784A79" w:rsidRPr="00F83890">
        <w:rPr>
          <w:sz w:val="24"/>
          <w:szCs w:val="24"/>
          <w:lang w:val="en-AU"/>
        </w:rPr>
        <w:t xml:space="preserve">- greedy, or indulgent, or able to perform magic, or </w:t>
      </w:r>
      <w:r w:rsidR="00366D28" w:rsidRPr="00F83890">
        <w:rPr>
          <w:sz w:val="24"/>
          <w:szCs w:val="24"/>
          <w:lang w:val="en-AU"/>
        </w:rPr>
        <w:t xml:space="preserve">curious, or, and this was an important one, giving power to the ruling Romans.  </w:t>
      </w:r>
      <w:r w:rsidR="0073198C" w:rsidRPr="00F83890">
        <w:rPr>
          <w:sz w:val="24"/>
          <w:szCs w:val="24"/>
          <w:lang w:val="en-AU"/>
        </w:rPr>
        <w:t>A</w:t>
      </w:r>
      <w:r w:rsidR="0037678B" w:rsidRPr="00F83890">
        <w:rPr>
          <w:sz w:val="24"/>
          <w:szCs w:val="24"/>
          <w:lang w:val="en-AU"/>
        </w:rPr>
        <w:t>t first glance we might think ‘</w:t>
      </w:r>
      <w:r w:rsidR="0073198C" w:rsidRPr="00F83890">
        <w:rPr>
          <w:sz w:val="24"/>
          <w:szCs w:val="24"/>
          <w:lang w:val="en-AU"/>
        </w:rPr>
        <w:t xml:space="preserve">how strange’ </w:t>
      </w:r>
      <w:r w:rsidR="001A33E4" w:rsidRPr="00F83890">
        <w:rPr>
          <w:sz w:val="24"/>
          <w:szCs w:val="24"/>
          <w:lang w:val="en-AU"/>
        </w:rPr>
        <w:t xml:space="preserve">but then we have some pretty strange gods in our society don’t we?  Particularly </w:t>
      </w:r>
      <w:r w:rsidR="000A6DEE" w:rsidRPr="00F83890">
        <w:rPr>
          <w:sz w:val="24"/>
          <w:szCs w:val="24"/>
          <w:lang w:val="en-AU"/>
        </w:rPr>
        <w:t xml:space="preserve">as we identify </w:t>
      </w:r>
      <w:r w:rsidR="00824DDD" w:rsidRPr="00F83890">
        <w:rPr>
          <w:sz w:val="24"/>
          <w:szCs w:val="24"/>
          <w:lang w:val="en-AU"/>
        </w:rPr>
        <w:t>our own</w:t>
      </w:r>
      <w:r w:rsidR="000A6DEE" w:rsidRPr="00F83890">
        <w:rPr>
          <w:sz w:val="24"/>
          <w:szCs w:val="24"/>
          <w:lang w:val="en-AU"/>
        </w:rPr>
        <w:t xml:space="preserve"> wealth </w:t>
      </w:r>
      <w:r w:rsidR="00B66777" w:rsidRPr="00F83890">
        <w:rPr>
          <w:sz w:val="24"/>
          <w:szCs w:val="24"/>
          <w:lang w:val="en-AU"/>
        </w:rPr>
        <w:t>god</w:t>
      </w:r>
      <w:r w:rsidR="00824DDD" w:rsidRPr="00F83890">
        <w:rPr>
          <w:sz w:val="24"/>
          <w:szCs w:val="24"/>
          <w:lang w:val="en-AU"/>
        </w:rPr>
        <w:t>s</w:t>
      </w:r>
      <w:r w:rsidR="0037678B" w:rsidRPr="00F83890">
        <w:rPr>
          <w:sz w:val="24"/>
          <w:szCs w:val="24"/>
          <w:lang w:val="en-AU"/>
        </w:rPr>
        <w:t>,</w:t>
      </w:r>
      <w:r w:rsidR="00B66777" w:rsidRPr="00F83890">
        <w:rPr>
          <w:sz w:val="24"/>
          <w:szCs w:val="24"/>
          <w:lang w:val="en-AU"/>
        </w:rPr>
        <w:t xml:space="preserve"> </w:t>
      </w:r>
      <w:r w:rsidR="00824DDD" w:rsidRPr="00F83890">
        <w:rPr>
          <w:sz w:val="24"/>
          <w:szCs w:val="24"/>
          <w:lang w:val="en-AU"/>
        </w:rPr>
        <w:t xml:space="preserve">our own </w:t>
      </w:r>
      <w:r w:rsidR="00B66777" w:rsidRPr="00F83890">
        <w:rPr>
          <w:sz w:val="24"/>
          <w:szCs w:val="24"/>
          <w:lang w:val="en-AU"/>
        </w:rPr>
        <w:t>power god</w:t>
      </w:r>
      <w:r w:rsidR="00B24A8A" w:rsidRPr="00F83890">
        <w:rPr>
          <w:sz w:val="24"/>
          <w:szCs w:val="24"/>
          <w:lang w:val="en-AU"/>
        </w:rPr>
        <w:t>s, our ‘we must be beautiful’ gods.</w:t>
      </w:r>
      <w:r w:rsidR="00F879DE" w:rsidRPr="00F83890">
        <w:rPr>
          <w:sz w:val="24"/>
          <w:szCs w:val="24"/>
          <w:lang w:val="en-AU"/>
        </w:rPr>
        <w:t xml:space="preserve"> There are certainly similarities with the world of Athens that Paul visited</w:t>
      </w:r>
      <w:r w:rsidR="004D41F5" w:rsidRPr="00F83890">
        <w:rPr>
          <w:sz w:val="24"/>
          <w:szCs w:val="24"/>
          <w:lang w:val="en-AU"/>
        </w:rPr>
        <w:t>.</w:t>
      </w:r>
    </w:p>
    <w:p w14:paraId="7B1D8076" w14:textId="2695F93E" w:rsidR="004D41F5" w:rsidRPr="00F83890" w:rsidRDefault="004D41F5" w:rsidP="00F83890">
      <w:pPr>
        <w:spacing w:line="360" w:lineRule="auto"/>
        <w:ind w:right="647"/>
        <w:rPr>
          <w:sz w:val="24"/>
          <w:szCs w:val="24"/>
          <w:lang w:val="en-AU"/>
        </w:rPr>
      </w:pPr>
      <w:r w:rsidRPr="00F83890">
        <w:rPr>
          <w:sz w:val="24"/>
          <w:szCs w:val="24"/>
          <w:lang w:val="en-AU"/>
        </w:rPr>
        <w:t xml:space="preserve">So Paul goes </w:t>
      </w:r>
      <w:r w:rsidR="008A52B1" w:rsidRPr="00F83890">
        <w:rPr>
          <w:sz w:val="24"/>
          <w:szCs w:val="24"/>
          <w:lang w:val="en-AU"/>
        </w:rPr>
        <w:t xml:space="preserve">first </w:t>
      </w:r>
      <w:r w:rsidRPr="00F83890">
        <w:rPr>
          <w:sz w:val="24"/>
          <w:szCs w:val="24"/>
          <w:lang w:val="en-AU"/>
        </w:rPr>
        <w:t xml:space="preserve">to the Synagogue </w:t>
      </w:r>
      <w:r w:rsidR="00B01C08" w:rsidRPr="00F83890">
        <w:rPr>
          <w:sz w:val="24"/>
          <w:szCs w:val="24"/>
          <w:lang w:val="en-AU"/>
        </w:rPr>
        <w:t xml:space="preserve">which </w:t>
      </w:r>
      <w:r w:rsidR="00F83890" w:rsidRPr="00F83890">
        <w:rPr>
          <w:sz w:val="24"/>
          <w:szCs w:val="24"/>
          <w:lang w:val="en-AU"/>
        </w:rPr>
        <w:t>is a</w:t>
      </w:r>
      <w:r w:rsidR="00BE2417" w:rsidRPr="00F83890">
        <w:rPr>
          <w:sz w:val="24"/>
          <w:szCs w:val="24"/>
          <w:lang w:val="en-AU"/>
        </w:rPr>
        <w:t xml:space="preserve"> pretty inflammatory place to start preaching the Jesus story</w:t>
      </w:r>
      <w:r w:rsidR="00B01C08" w:rsidRPr="00F83890">
        <w:rPr>
          <w:sz w:val="24"/>
          <w:szCs w:val="24"/>
          <w:lang w:val="en-AU"/>
        </w:rPr>
        <w:t>.</w:t>
      </w:r>
      <w:r w:rsidR="00342198" w:rsidRPr="00F83890">
        <w:rPr>
          <w:sz w:val="24"/>
          <w:szCs w:val="24"/>
          <w:lang w:val="en-AU"/>
        </w:rPr>
        <w:t xml:space="preserve"> He </w:t>
      </w:r>
      <w:r w:rsidR="00CA2CD7" w:rsidRPr="00F83890">
        <w:rPr>
          <w:sz w:val="24"/>
          <w:szCs w:val="24"/>
          <w:lang w:val="en-AU"/>
        </w:rPr>
        <w:t>wants to encourage even stimulate people into ch</w:t>
      </w:r>
      <w:r w:rsidR="000E2337" w:rsidRPr="00F83890">
        <w:rPr>
          <w:sz w:val="24"/>
          <w:szCs w:val="24"/>
          <w:lang w:val="en-AU"/>
        </w:rPr>
        <w:t>anging</w:t>
      </w:r>
      <w:r w:rsidR="008A52B1" w:rsidRPr="00F83890">
        <w:rPr>
          <w:sz w:val="24"/>
          <w:szCs w:val="24"/>
          <w:lang w:val="en-AU"/>
        </w:rPr>
        <w:t>.</w:t>
      </w:r>
      <w:r w:rsidR="009D3044" w:rsidRPr="00F83890">
        <w:rPr>
          <w:sz w:val="24"/>
          <w:szCs w:val="24"/>
          <w:lang w:val="en-AU"/>
        </w:rPr>
        <w:t xml:space="preserve"> But the Jews from </w:t>
      </w:r>
      <w:r w:rsidR="00584E7C" w:rsidRPr="00F83890">
        <w:rPr>
          <w:sz w:val="24"/>
          <w:szCs w:val="24"/>
          <w:lang w:val="en-AU"/>
        </w:rPr>
        <w:t>Thessalonica catch up with him and he is thrown out</w:t>
      </w:r>
      <w:r w:rsidR="008169C7" w:rsidRPr="00F83890">
        <w:rPr>
          <w:sz w:val="24"/>
          <w:szCs w:val="24"/>
          <w:lang w:val="en-AU"/>
        </w:rPr>
        <w:t>. But</w:t>
      </w:r>
      <w:r w:rsidR="008A52B1" w:rsidRPr="00F83890">
        <w:rPr>
          <w:sz w:val="24"/>
          <w:szCs w:val="24"/>
          <w:lang w:val="en-AU"/>
        </w:rPr>
        <w:t xml:space="preserve"> Athens is a city where new thoughts and </w:t>
      </w:r>
      <w:r w:rsidR="0065336E" w:rsidRPr="00F83890">
        <w:rPr>
          <w:sz w:val="24"/>
          <w:szCs w:val="24"/>
          <w:lang w:val="en-AU"/>
        </w:rPr>
        <w:t>ways of being are always being promoted, and they at</w:t>
      </w:r>
      <w:r w:rsidR="00A34B97" w:rsidRPr="00F83890">
        <w:rPr>
          <w:sz w:val="24"/>
          <w:szCs w:val="24"/>
          <w:lang w:val="en-AU"/>
        </w:rPr>
        <w:t>tract attention from many Athenians. So now Paul</w:t>
      </w:r>
      <w:r w:rsidR="008A6069" w:rsidRPr="00F83890">
        <w:rPr>
          <w:sz w:val="24"/>
          <w:szCs w:val="24"/>
          <w:lang w:val="en-AU"/>
        </w:rPr>
        <w:t xml:space="preserve"> decides </w:t>
      </w:r>
      <w:r w:rsidR="008169C7" w:rsidRPr="00F83890">
        <w:rPr>
          <w:sz w:val="24"/>
          <w:szCs w:val="24"/>
          <w:lang w:val="en-AU"/>
        </w:rPr>
        <w:t xml:space="preserve">to upgrade his preaching place </w:t>
      </w:r>
      <w:r w:rsidR="0083761E" w:rsidRPr="00F83890">
        <w:rPr>
          <w:sz w:val="24"/>
          <w:szCs w:val="24"/>
          <w:lang w:val="en-AU"/>
        </w:rPr>
        <w:t>to the forum at Mars Hill, where he can engage fully with other intellectuals</w:t>
      </w:r>
      <w:r w:rsidR="00E10378" w:rsidRPr="00F83890">
        <w:rPr>
          <w:sz w:val="24"/>
          <w:szCs w:val="24"/>
          <w:lang w:val="en-AU"/>
        </w:rPr>
        <w:t>. He gives a fiery speech about monotheism</w:t>
      </w:r>
      <w:r w:rsidR="0000160A" w:rsidRPr="00F83890">
        <w:rPr>
          <w:sz w:val="24"/>
          <w:szCs w:val="24"/>
          <w:lang w:val="en-AU"/>
        </w:rPr>
        <w:t xml:space="preserve">, and we are told by Luke, the writer of Acts, that Paul zooms in </w:t>
      </w:r>
      <w:r w:rsidR="00BB099C" w:rsidRPr="00F83890">
        <w:rPr>
          <w:sz w:val="24"/>
          <w:szCs w:val="24"/>
          <w:lang w:val="en-AU"/>
        </w:rPr>
        <w:t>to attack the shrine of an unknown god, which was the Athenia</w:t>
      </w:r>
      <w:r w:rsidR="00D72CD5" w:rsidRPr="00F83890">
        <w:rPr>
          <w:sz w:val="24"/>
          <w:szCs w:val="24"/>
          <w:lang w:val="en-AU"/>
        </w:rPr>
        <w:t>ns method of covering all bases.</w:t>
      </w:r>
      <w:r w:rsidR="00700F61" w:rsidRPr="00F83890">
        <w:rPr>
          <w:sz w:val="24"/>
          <w:szCs w:val="24"/>
          <w:lang w:val="en-AU"/>
        </w:rPr>
        <w:t xml:space="preserve"> As we heard, the essence of Paul’s message was </w:t>
      </w:r>
      <w:r w:rsidR="00AD4919" w:rsidRPr="00F83890">
        <w:rPr>
          <w:sz w:val="24"/>
          <w:szCs w:val="24"/>
          <w:lang w:val="en-AU"/>
        </w:rPr>
        <w:t xml:space="preserve">that God, the one God, is not unknown, </w:t>
      </w:r>
      <w:r w:rsidR="0058655A" w:rsidRPr="00F83890">
        <w:rPr>
          <w:sz w:val="24"/>
          <w:szCs w:val="24"/>
          <w:lang w:val="en-AU"/>
        </w:rPr>
        <w:t>but rather the very stuff of our world</w:t>
      </w:r>
      <w:r w:rsidR="00F87ADD" w:rsidRPr="00F83890">
        <w:rPr>
          <w:sz w:val="24"/>
          <w:szCs w:val="24"/>
          <w:lang w:val="en-AU"/>
        </w:rPr>
        <w:t xml:space="preserve">. God is </w:t>
      </w:r>
      <w:r w:rsidR="008B0586" w:rsidRPr="00F83890">
        <w:rPr>
          <w:sz w:val="24"/>
          <w:szCs w:val="24"/>
          <w:lang w:val="en-AU"/>
        </w:rPr>
        <w:t>THE one in whom we all live and move and have our being.</w:t>
      </w:r>
      <w:r w:rsidR="008B66DA" w:rsidRPr="00F83890">
        <w:rPr>
          <w:sz w:val="24"/>
          <w:szCs w:val="24"/>
          <w:lang w:val="en-AU"/>
        </w:rPr>
        <w:t xml:space="preserve"> He suggests that his listeners, (which this morning includes each of us)</w:t>
      </w:r>
      <w:r w:rsidR="008C3020" w:rsidRPr="00F83890">
        <w:rPr>
          <w:sz w:val="24"/>
          <w:szCs w:val="24"/>
          <w:lang w:val="en-AU"/>
        </w:rPr>
        <w:t xml:space="preserve"> should dismantle the shrines and temples of our own construction</w:t>
      </w:r>
      <w:r w:rsidR="00276B01" w:rsidRPr="00F83890">
        <w:rPr>
          <w:sz w:val="24"/>
          <w:szCs w:val="24"/>
          <w:lang w:val="en-AU"/>
        </w:rPr>
        <w:t xml:space="preserve">, and through repentance, that is, transformation, </w:t>
      </w:r>
      <w:r w:rsidR="00066E15" w:rsidRPr="00F83890">
        <w:rPr>
          <w:sz w:val="24"/>
          <w:szCs w:val="24"/>
          <w:lang w:val="en-AU"/>
        </w:rPr>
        <w:t xml:space="preserve">find the </w:t>
      </w:r>
      <w:r w:rsidR="00E92BCF" w:rsidRPr="00F83890">
        <w:rPr>
          <w:sz w:val="24"/>
          <w:szCs w:val="24"/>
          <w:lang w:val="en-AU"/>
        </w:rPr>
        <w:t>ONE TRUE</w:t>
      </w:r>
      <w:r w:rsidR="00066E15" w:rsidRPr="00F83890">
        <w:rPr>
          <w:sz w:val="24"/>
          <w:szCs w:val="24"/>
          <w:lang w:val="en-AU"/>
        </w:rPr>
        <w:t xml:space="preserve"> G</w:t>
      </w:r>
      <w:r w:rsidR="00E92BCF" w:rsidRPr="00F83890">
        <w:rPr>
          <w:sz w:val="24"/>
          <w:szCs w:val="24"/>
          <w:lang w:val="en-AU"/>
        </w:rPr>
        <w:t>od</w:t>
      </w:r>
      <w:r w:rsidR="00066E15" w:rsidRPr="00F83890">
        <w:rPr>
          <w:sz w:val="24"/>
          <w:szCs w:val="24"/>
          <w:lang w:val="en-AU"/>
        </w:rPr>
        <w:t>.</w:t>
      </w:r>
      <w:r w:rsidR="00DB446C" w:rsidRPr="00F83890">
        <w:rPr>
          <w:sz w:val="24"/>
          <w:szCs w:val="24"/>
          <w:lang w:val="en-AU"/>
        </w:rPr>
        <w:t xml:space="preserve"> It’s important to recognise </w:t>
      </w:r>
      <w:r w:rsidR="004B694A" w:rsidRPr="00F83890">
        <w:rPr>
          <w:sz w:val="24"/>
          <w:szCs w:val="24"/>
          <w:lang w:val="en-AU"/>
        </w:rPr>
        <w:t>that repentance is not really about being sorry – it is about real transformation</w:t>
      </w:r>
      <w:r w:rsidR="003500CC" w:rsidRPr="00F83890">
        <w:rPr>
          <w:sz w:val="24"/>
          <w:szCs w:val="24"/>
          <w:lang w:val="en-AU"/>
        </w:rPr>
        <w:t xml:space="preserve">, real change to a different sort of life, just as happened in </w:t>
      </w:r>
      <w:r w:rsidR="00BA1B4E" w:rsidRPr="00F83890">
        <w:rPr>
          <w:sz w:val="24"/>
          <w:szCs w:val="24"/>
          <w:lang w:val="en-AU"/>
        </w:rPr>
        <w:t>Megan’s story, and as happened to Paul himself.</w:t>
      </w:r>
      <w:r w:rsidR="00343645" w:rsidRPr="00F83890">
        <w:rPr>
          <w:sz w:val="24"/>
          <w:szCs w:val="24"/>
          <w:lang w:val="en-AU"/>
        </w:rPr>
        <w:t xml:space="preserve"> </w:t>
      </w:r>
      <w:r w:rsidR="0099009B" w:rsidRPr="00F83890">
        <w:rPr>
          <w:sz w:val="24"/>
          <w:szCs w:val="24"/>
          <w:lang w:val="en-AU"/>
        </w:rPr>
        <w:t>In these two stories, and indeed in the lives of many others throughout history</w:t>
      </w:r>
      <w:r w:rsidR="00E74DC8" w:rsidRPr="00F83890">
        <w:rPr>
          <w:sz w:val="24"/>
          <w:szCs w:val="24"/>
          <w:lang w:val="en-AU"/>
        </w:rPr>
        <w:t xml:space="preserve">, it is the grace of God, the forgiving, life-giving </w:t>
      </w:r>
      <w:r w:rsidR="00F83890" w:rsidRPr="00F83890">
        <w:rPr>
          <w:sz w:val="24"/>
          <w:szCs w:val="24"/>
          <w:lang w:val="en-AU"/>
        </w:rPr>
        <w:t>God that</w:t>
      </w:r>
      <w:r w:rsidR="0092095C" w:rsidRPr="00F83890">
        <w:rPr>
          <w:sz w:val="24"/>
          <w:szCs w:val="24"/>
          <w:lang w:val="en-AU"/>
        </w:rPr>
        <w:t xml:space="preserve"> brings about transformation in their lives. </w:t>
      </w:r>
      <w:r w:rsidR="0030362A" w:rsidRPr="00F83890">
        <w:rPr>
          <w:sz w:val="24"/>
          <w:szCs w:val="24"/>
          <w:lang w:val="en-AU"/>
        </w:rPr>
        <w:t xml:space="preserve">And maybe it’s important to recognise that it is </w:t>
      </w:r>
      <w:r w:rsidR="00E67504" w:rsidRPr="00F83890">
        <w:rPr>
          <w:sz w:val="24"/>
          <w:szCs w:val="24"/>
          <w:lang w:val="en-AU"/>
        </w:rPr>
        <w:t xml:space="preserve">often </w:t>
      </w:r>
      <w:r w:rsidR="0030362A" w:rsidRPr="00F83890">
        <w:rPr>
          <w:sz w:val="24"/>
          <w:szCs w:val="24"/>
          <w:lang w:val="en-AU"/>
        </w:rPr>
        <w:t xml:space="preserve">the action of many friends </w:t>
      </w:r>
      <w:r w:rsidR="00E67504" w:rsidRPr="00F83890">
        <w:rPr>
          <w:sz w:val="24"/>
          <w:szCs w:val="24"/>
          <w:lang w:val="en-AU"/>
        </w:rPr>
        <w:t>who</w:t>
      </w:r>
      <w:r w:rsidR="0030362A" w:rsidRPr="00F83890">
        <w:rPr>
          <w:sz w:val="24"/>
          <w:szCs w:val="24"/>
          <w:lang w:val="en-AU"/>
        </w:rPr>
        <w:t xml:space="preserve"> are the bearers of God’s love and </w:t>
      </w:r>
      <w:r w:rsidR="00F83890" w:rsidRPr="00F83890">
        <w:rPr>
          <w:sz w:val="24"/>
          <w:szCs w:val="24"/>
          <w:lang w:val="en-AU"/>
        </w:rPr>
        <w:t>grace that</w:t>
      </w:r>
      <w:r w:rsidR="00E67504" w:rsidRPr="00F83890">
        <w:rPr>
          <w:sz w:val="24"/>
          <w:szCs w:val="24"/>
          <w:lang w:val="en-AU"/>
        </w:rPr>
        <w:t xml:space="preserve"> assist </w:t>
      </w:r>
      <w:r w:rsidR="00670721" w:rsidRPr="00F83890">
        <w:rPr>
          <w:sz w:val="24"/>
          <w:szCs w:val="24"/>
          <w:lang w:val="en-AU"/>
        </w:rPr>
        <w:t>in these life-changing transformations.</w:t>
      </w:r>
    </w:p>
    <w:p w14:paraId="07FC8DCB" w14:textId="0043D38C" w:rsidR="00670721" w:rsidRPr="00F83890" w:rsidRDefault="00C9163E" w:rsidP="00F83890">
      <w:pPr>
        <w:spacing w:line="360" w:lineRule="auto"/>
        <w:ind w:right="647"/>
        <w:rPr>
          <w:sz w:val="24"/>
          <w:szCs w:val="24"/>
          <w:lang w:val="en-AU"/>
        </w:rPr>
      </w:pPr>
      <w:r w:rsidRPr="00F83890">
        <w:rPr>
          <w:sz w:val="24"/>
          <w:szCs w:val="24"/>
          <w:lang w:val="en-AU"/>
        </w:rPr>
        <w:t>I’d like to think that this is where we in the church come in</w:t>
      </w:r>
      <w:r w:rsidR="00D022A1" w:rsidRPr="00F83890">
        <w:rPr>
          <w:sz w:val="24"/>
          <w:szCs w:val="24"/>
          <w:lang w:val="en-AU"/>
        </w:rPr>
        <w:t xml:space="preserve">. Hopefully we are a community of grace and inclusion </w:t>
      </w:r>
      <w:r w:rsidR="00100274" w:rsidRPr="00F83890">
        <w:rPr>
          <w:sz w:val="24"/>
          <w:szCs w:val="24"/>
          <w:lang w:val="en-AU"/>
        </w:rPr>
        <w:t>that calls others to be a part of us</w:t>
      </w:r>
      <w:r w:rsidR="00B77BC6" w:rsidRPr="00F83890">
        <w:rPr>
          <w:sz w:val="24"/>
          <w:szCs w:val="24"/>
          <w:lang w:val="en-AU"/>
        </w:rPr>
        <w:t>, not just in words, but in who we are, and how we present to the world.</w:t>
      </w:r>
      <w:r w:rsidR="00EB306C" w:rsidRPr="00F83890">
        <w:rPr>
          <w:sz w:val="24"/>
          <w:szCs w:val="24"/>
          <w:lang w:val="en-AU"/>
        </w:rPr>
        <w:t xml:space="preserve">  For me, I think the danger is of backsliding, of los</w:t>
      </w:r>
      <w:r w:rsidR="00B76ABE" w:rsidRPr="00F83890">
        <w:rPr>
          <w:sz w:val="24"/>
          <w:szCs w:val="24"/>
          <w:lang w:val="en-AU"/>
        </w:rPr>
        <w:t xml:space="preserve">ing sight of that original transformation, and getting caught up again in the </w:t>
      </w:r>
      <w:r w:rsidR="00A6790B" w:rsidRPr="00F83890">
        <w:rPr>
          <w:sz w:val="24"/>
          <w:szCs w:val="24"/>
          <w:lang w:val="en-AU"/>
        </w:rPr>
        <w:t xml:space="preserve">shrines and temples of our world. </w:t>
      </w:r>
      <w:r w:rsidR="00017720" w:rsidRPr="00F83890">
        <w:rPr>
          <w:sz w:val="24"/>
          <w:szCs w:val="24"/>
          <w:lang w:val="en-AU"/>
        </w:rPr>
        <w:t xml:space="preserve">It doesn’t seem as though Paul was a back slider; he was still preaching </w:t>
      </w:r>
      <w:r w:rsidR="004E04F7" w:rsidRPr="00F83890">
        <w:rPr>
          <w:sz w:val="24"/>
          <w:szCs w:val="24"/>
          <w:lang w:val="en-AU"/>
        </w:rPr>
        <w:t xml:space="preserve">the risen Christ in all he </w:t>
      </w:r>
      <w:r w:rsidR="00D12D54" w:rsidRPr="00F83890">
        <w:rPr>
          <w:sz w:val="24"/>
          <w:szCs w:val="24"/>
          <w:lang w:val="en-AU"/>
        </w:rPr>
        <w:t xml:space="preserve">said </w:t>
      </w:r>
      <w:r w:rsidR="004E04F7" w:rsidRPr="00F83890">
        <w:rPr>
          <w:sz w:val="24"/>
          <w:szCs w:val="24"/>
          <w:lang w:val="en-AU"/>
        </w:rPr>
        <w:t xml:space="preserve">and did, </w:t>
      </w:r>
      <w:r w:rsidR="00017720" w:rsidRPr="00F83890">
        <w:rPr>
          <w:sz w:val="24"/>
          <w:szCs w:val="24"/>
          <w:lang w:val="en-AU"/>
        </w:rPr>
        <w:t xml:space="preserve">right up to </w:t>
      </w:r>
      <w:r w:rsidR="004E04F7" w:rsidRPr="00F83890">
        <w:rPr>
          <w:sz w:val="24"/>
          <w:szCs w:val="24"/>
          <w:lang w:val="en-AU"/>
        </w:rPr>
        <w:t xml:space="preserve">the time of his death. </w:t>
      </w:r>
      <w:r w:rsidR="00D85A02" w:rsidRPr="00F83890">
        <w:rPr>
          <w:sz w:val="24"/>
          <w:szCs w:val="24"/>
          <w:lang w:val="en-AU"/>
        </w:rPr>
        <w:t xml:space="preserve">I venture to suggest that most of us are not as strong as Paul, and it’s easy to get caught up again in the </w:t>
      </w:r>
      <w:r w:rsidR="00D12D54" w:rsidRPr="00F83890">
        <w:rPr>
          <w:sz w:val="24"/>
          <w:szCs w:val="24"/>
          <w:lang w:val="en-AU"/>
        </w:rPr>
        <w:t>gods of our world, isn’t it?</w:t>
      </w:r>
      <w:r w:rsidR="00216AAE" w:rsidRPr="00F83890">
        <w:rPr>
          <w:sz w:val="24"/>
          <w:szCs w:val="24"/>
          <w:lang w:val="en-AU"/>
        </w:rPr>
        <w:t xml:space="preserve"> I guess that’s why it’s important to be a </w:t>
      </w:r>
      <w:r w:rsidR="007362CB" w:rsidRPr="00F83890">
        <w:rPr>
          <w:sz w:val="24"/>
          <w:szCs w:val="24"/>
          <w:lang w:val="en-AU"/>
        </w:rPr>
        <w:t xml:space="preserve">part of the community of Christ, so that in God’s grace and love we can encourage each other </w:t>
      </w:r>
      <w:r w:rsidR="000E16DD" w:rsidRPr="00F83890">
        <w:rPr>
          <w:sz w:val="24"/>
          <w:szCs w:val="24"/>
          <w:lang w:val="en-AU"/>
        </w:rPr>
        <w:t>to live the transformed life</w:t>
      </w:r>
      <w:r w:rsidR="00F300D6" w:rsidRPr="00F83890">
        <w:rPr>
          <w:sz w:val="24"/>
          <w:szCs w:val="24"/>
          <w:lang w:val="en-AU"/>
        </w:rPr>
        <w:t xml:space="preserve"> that Christ has shown us how to live.</w:t>
      </w:r>
    </w:p>
    <w:p w14:paraId="06CEB42B" w14:textId="0743BB20" w:rsidR="00DF5C81" w:rsidRPr="00F83890" w:rsidRDefault="00B93C49" w:rsidP="00F83890">
      <w:pPr>
        <w:spacing w:line="360" w:lineRule="auto"/>
        <w:ind w:right="647"/>
        <w:rPr>
          <w:sz w:val="24"/>
          <w:szCs w:val="24"/>
        </w:rPr>
      </w:pPr>
      <w:r w:rsidRPr="00F83890">
        <w:rPr>
          <w:sz w:val="24"/>
          <w:szCs w:val="24"/>
          <w:lang w:val="en-AU"/>
        </w:rPr>
        <w:t>In this</w:t>
      </w:r>
      <w:r w:rsidR="00742011" w:rsidRPr="00F83890">
        <w:rPr>
          <w:sz w:val="24"/>
          <w:szCs w:val="24"/>
          <w:lang w:val="en-AU"/>
        </w:rPr>
        <w:t xml:space="preserve"> morning’s reading from John’s gospel, we hear how the Spirit </w:t>
      </w:r>
      <w:r w:rsidR="00E16AA2" w:rsidRPr="00F83890">
        <w:rPr>
          <w:sz w:val="24"/>
          <w:szCs w:val="24"/>
          <w:lang w:val="en-AU"/>
        </w:rPr>
        <w:t xml:space="preserve">of God, </w:t>
      </w:r>
      <w:r w:rsidR="00A04B45" w:rsidRPr="00F83890">
        <w:rPr>
          <w:sz w:val="24"/>
          <w:szCs w:val="24"/>
          <w:lang w:val="en-AU"/>
        </w:rPr>
        <w:t xml:space="preserve">describes as </w:t>
      </w:r>
      <w:r w:rsidR="00DF5C81" w:rsidRPr="00F83890">
        <w:rPr>
          <w:sz w:val="24"/>
          <w:szCs w:val="24"/>
          <w:lang w:val="en-AU"/>
        </w:rPr>
        <w:t xml:space="preserve">the Advocate, is always with us, with everyone, even when </w:t>
      </w:r>
      <w:r w:rsidR="002958E5" w:rsidRPr="00F83890">
        <w:rPr>
          <w:sz w:val="24"/>
          <w:szCs w:val="24"/>
          <w:lang w:val="en-AU"/>
        </w:rPr>
        <w:t>it is not recognised or conceded.</w:t>
      </w:r>
      <w:r w:rsidR="004B19AC" w:rsidRPr="00F83890">
        <w:rPr>
          <w:sz w:val="24"/>
          <w:szCs w:val="24"/>
          <w:lang w:val="en-AU"/>
        </w:rPr>
        <w:t xml:space="preserve"> </w:t>
      </w:r>
      <w:r w:rsidR="00FF42D6" w:rsidRPr="00F83890">
        <w:rPr>
          <w:sz w:val="24"/>
          <w:szCs w:val="24"/>
        </w:rPr>
        <w:t xml:space="preserve">Those who refuse love may not even recognise that the Spirit is present. </w:t>
      </w:r>
      <w:r w:rsidR="00975724" w:rsidRPr="00F83890">
        <w:rPr>
          <w:sz w:val="24"/>
          <w:szCs w:val="24"/>
        </w:rPr>
        <w:t>Importantly, t</w:t>
      </w:r>
      <w:r w:rsidR="00DF5C81" w:rsidRPr="00F83890">
        <w:rPr>
          <w:sz w:val="24"/>
          <w:szCs w:val="24"/>
        </w:rPr>
        <w:t>he Spirit i</w:t>
      </w:r>
      <w:r w:rsidR="00FF42D6" w:rsidRPr="00F83890">
        <w:rPr>
          <w:sz w:val="24"/>
          <w:szCs w:val="24"/>
        </w:rPr>
        <w:t>s</w:t>
      </w:r>
      <w:r w:rsidR="00DF5C81" w:rsidRPr="00F83890">
        <w:rPr>
          <w:sz w:val="24"/>
          <w:szCs w:val="24"/>
        </w:rPr>
        <w:t xml:space="preserve"> not the property of one culture, one denomination, </w:t>
      </w:r>
      <w:proofErr w:type="gramStart"/>
      <w:r w:rsidR="00DF5C81" w:rsidRPr="00F83890">
        <w:rPr>
          <w:sz w:val="24"/>
          <w:szCs w:val="24"/>
        </w:rPr>
        <w:t>one</w:t>
      </w:r>
      <w:proofErr w:type="gramEnd"/>
      <w:r w:rsidR="00DF5C81" w:rsidRPr="00F83890">
        <w:rPr>
          <w:sz w:val="24"/>
          <w:szCs w:val="24"/>
        </w:rPr>
        <w:t xml:space="preserve"> theological camp. The Spirit blows where it will</w:t>
      </w:r>
      <w:r w:rsidR="007C17D4" w:rsidRPr="00F83890">
        <w:rPr>
          <w:sz w:val="24"/>
          <w:szCs w:val="24"/>
        </w:rPr>
        <w:t>; t</w:t>
      </w:r>
      <w:r w:rsidR="00DF5C81" w:rsidRPr="00F83890">
        <w:rPr>
          <w:sz w:val="24"/>
          <w:szCs w:val="24"/>
        </w:rPr>
        <w:t>he Spirit is a gift</w:t>
      </w:r>
      <w:r w:rsidR="007C17D4" w:rsidRPr="00F83890">
        <w:rPr>
          <w:sz w:val="24"/>
          <w:szCs w:val="24"/>
        </w:rPr>
        <w:t>.</w:t>
      </w:r>
      <w:r w:rsidR="00DF5C81" w:rsidRPr="00F83890">
        <w:rPr>
          <w:sz w:val="24"/>
          <w:szCs w:val="24"/>
        </w:rPr>
        <w:t xml:space="preserve"> </w:t>
      </w:r>
      <w:r w:rsidR="007C17D4" w:rsidRPr="00F83890">
        <w:rPr>
          <w:sz w:val="24"/>
          <w:szCs w:val="24"/>
        </w:rPr>
        <w:t>I</w:t>
      </w:r>
      <w:r w:rsidR="00DF5C81" w:rsidRPr="00F83890">
        <w:rPr>
          <w:sz w:val="24"/>
          <w:szCs w:val="24"/>
        </w:rPr>
        <w:t>f we are honest, sometimes the Church has behaved as though the Spirit were ours to control. But Jesus says something quite the opposite. Those who love will know the Spirit. We shouldn’t keep the Spirit for ourselves. Our task is to embody love so visibly, so generously, that others encounter the Spirit through us.</w:t>
      </w:r>
    </w:p>
    <w:p w14:paraId="07FC77B9" w14:textId="63A26FA9" w:rsidR="00D97A24" w:rsidRPr="00F83890" w:rsidRDefault="002F4E6C" w:rsidP="00F83890">
      <w:pPr>
        <w:spacing w:line="360" w:lineRule="auto"/>
        <w:ind w:right="647"/>
        <w:rPr>
          <w:sz w:val="24"/>
          <w:szCs w:val="24"/>
        </w:rPr>
      </w:pPr>
      <w:r w:rsidRPr="00F83890">
        <w:rPr>
          <w:sz w:val="24"/>
          <w:szCs w:val="24"/>
        </w:rPr>
        <w:t>I hope you can see what draws together the two readings we have heard this morning</w:t>
      </w:r>
      <w:r w:rsidR="00200FB6" w:rsidRPr="00F83890">
        <w:rPr>
          <w:sz w:val="24"/>
          <w:szCs w:val="24"/>
        </w:rPr>
        <w:t xml:space="preserve">.  </w:t>
      </w:r>
      <w:r w:rsidR="00C637DD" w:rsidRPr="00F83890">
        <w:rPr>
          <w:sz w:val="24"/>
          <w:szCs w:val="24"/>
        </w:rPr>
        <w:t>If in God we live and move and have our being, then justice and compassion are not fringe concerns. They are the shape of our reality.</w:t>
      </w:r>
      <w:r w:rsidR="00972E91" w:rsidRPr="00F83890">
        <w:rPr>
          <w:sz w:val="24"/>
          <w:szCs w:val="24"/>
        </w:rPr>
        <w:t xml:space="preserve"> </w:t>
      </w:r>
      <w:r w:rsidR="00D97A24" w:rsidRPr="00F83890">
        <w:rPr>
          <w:sz w:val="24"/>
          <w:szCs w:val="24"/>
        </w:rPr>
        <w:t xml:space="preserve">If God is </w:t>
      </w:r>
      <w:r w:rsidR="00D97A24" w:rsidRPr="00F83890">
        <w:rPr>
          <w:b/>
          <w:bCs/>
          <w:sz w:val="24"/>
          <w:szCs w:val="24"/>
        </w:rPr>
        <w:t xml:space="preserve">this </w:t>
      </w:r>
      <w:r w:rsidR="00D97A24" w:rsidRPr="00F83890">
        <w:rPr>
          <w:sz w:val="24"/>
          <w:szCs w:val="24"/>
        </w:rPr>
        <w:t xml:space="preserve">near, then love isn’t optional. If the Spirit dwells within us, then hospitality isn’t optional. </w:t>
      </w:r>
    </w:p>
    <w:p w14:paraId="3B19C58B" w14:textId="7E3EB803" w:rsidR="00CC1A92" w:rsidRPr="00F83890" w:rsidRDefault="00972E91" w:rsidP="00F83890">
      <w:pPr>
        <w:spacing w:line="360" w:lineRule="auto"/>
        <w:ind w:right="647"/>
        <w:rPr>
          <w:sz w:val="24"/>
          <w:szCs w:val="24"/>
        </w:rPr>
      </w:pPr>
      <w:r w:rsidRPr="00F83890">
        <w:rPr>
          <w:sz w:val="24"/>
          <w:szCs w:val="24"/>
        </w:rPr>
        <w:t xml:space="preserve">Let me finish with a </w:t>
      </w:r>
      <w:r w:rsidR="00CC1A92" w:rsidRPr="00F83890">
        <w:rPr>
          <w:sz w:val="24"/>
          <w:szCs w:val="24"/>
        </w:rPr>
        <w:t>poem</w:t>
      </w:r>
      <w:r w:rsidR="00F874FC" w:rsidRPr="00F83890">
        <w:rPr>
          <w:sz w:val="24"/>
          <w:szCs w:val="24"/>
        </w:rPr>
        <w:t xml:space="preserve"> called The Good News</w:t>
      </w:r>
      <w:r w:rsidR="00F83890" w:rsidRPr="00F83890">
        <w:rPr>
          <w:sz w:val="24"/>
          <w:szCs w:val="24"/>
        </w:rPr>
        <w:t xml:space="preserve"> </w:t>
      </w:r>
      <w:r w:rsidR="00CC1A92" w:rsidRPr="00F83890">
        <w:rPr>
          <w:sz w:val="24"/>
          <w:szCs w:val="24"/>
        </w:rPr>
        <w:t>I found in the worship resources Worship at Hand.</w:t>
      </w:r>
    </w:p>
    <w:p w14:paraId="1CF7FCBE" w14:textId="77777777" w:rsidR="00060E88" w:rsidRPr="00F83890" w:rsidRDefault="00CC1A92" w:rsidP="00F83890">
      <w:pPr>
        <w:spacing w:line="360" w:lineRule="auto"/>
        <w:ind w:right="647"/>
        <w:rPr>
          <w:sz w:val="24"/>
          <w:szCs w:val="24"/>
        </w:rPr>
      </w:pPr>
      <w:r w:rsidRPr="00F83890">
        <w:rPr>
          <w:sz w:val="24"/>
          <w:szCs w:val="24"/>
        </w:rPr>
        <w:t>And here is the Good News. You are not alone.</w:t>
      </w:r>
    </w:p>
    <w:p w14:paraId="710F8D9F" w14:textId="77777777" w:rsidR="00060E88" w:rsidRPr="00F83890" w:rsidRDefault="00CC1A92" w:rsidP="00F83890">
      <w:pPr>
        <w:spacing w:line="360" w:lineRule="auto"/>
        <w:ind w:right="647"/>
        <w:rPr>
          <w:sz w:val="24"/>
          <w:szCs w:val="24"/>
        </w:rPr>
      </w:pPr>
      <w:r w:rsidRPr="00F83890">
        <w:rPr>
          <w:sz w:val="24"/>
          <w:szCs w:val="24"/>
        </w:rPr>
        <w:t xml:space="preserve"> You are not orphaned. </w:t>
      </w:r>
    </w:p>
    <w:p w14:paraId="134B2A1C" w14:textId="77777777" w:rsidR="000E67E9" w:rsidRPr="00F83890" w:rsidRDefault="00CC1A92" w:rsidP="00F83890">
      <w:pPr>
        <w:spacing w:line="360" w:lineRule="auto"/>
        <w:ind w:right="647"/>
        <w:rPr>
          <w:sz w:val="24"/>
          <w:szCs w:val="24"/>
        </w:rPr>
      </w:pPr>
      <w:r w:rsidRPr="00F83890">
        <w:rPr>
          <w:sz w:val="24"/>
          <w:szCs w:val="24"/>
        </w:rPr>
        <w:t>You are not reaching into an empty sky.</w:t>
      </w:r>
    </w:p>
    <w:p w14:paraId="6D32D2A1" w14:textId="77777777" w:rsidR="000E67E9" w:rsidRPr="00F83890" w:rsidRDefault="00CC1A92" w:rsidP="00F83890">
      <w:pPr>
        <w:spacing w:line="360" w:lineRule="auto"/>
        <w:ind w:right="647"/>
        <w:rPr>
          <w:sz w:val="24"/>
          <w:szCs w:val="24"/>
        </w:rPr>
      </w:pPr>
      <w:r w:rsidRPr="00F83890">
        <w:rPr>
          <w:sz w:val="24"/>
          <w:szCs w:val="24"/>
        </w:rPr>
        <w:t xml:space="preserve"> The Spirit accompanies you. </w:t>
      </w:r>
    </w:p>
    <w:p w14:paraId="66D9C223" w14:textId="77777777" w:rsidR="000E67E9" w:rsidRPr="00F83890" w:rsidRDefault="00CC1A92" w:rsidP="00F83890">
      <w:pPr>
        <w:spacing w:line="360" w:lineRule="auto"/>
        <w:ind w:right="647"/>
        <w:rPr>
          <w:sz w:val="24"/>
          <w:szCs w:val="24"/>
        </w:rPr>
      </w:pPr>
      <w:r w:rsidRPr="00F83890">
        <w:rPr>
          <w:sz w:val="24"/>
          <w:szCs w:val="24"/>
        </w:rPr>
        <w:t xml:space="preserve">The ground of your being sustains you. </w:t>
      </w:r>
    </w:p>
    <w:p w14:paraId="662CE417" w14:textId="77777777" w:rsidR="000E67E9" w:rsidRPr="00F83890" w:rsidRDefault="00CC1A92" w:rsidP="00F83890">
      <w:pPr>
        <w:spacing w:line="360" w:lineRule="auto"/>
        <w:ind w:right="647"/>
        <w:rPr>
          <w:sz w:val="24"/>
          <w:szCs w:val="24"/>
        </w:rPr>
      </w:pPr>
      <w:r w:rsidRPr="00F83890">
        <w:rPr>
          <w:sz w:val="24"/>
          <w:szCs w:val="24"/>
        </w:rPr>
        <w:t xml:space="preserve">The love that shaped the universe is closer to you than your own breath. </w:t>
      </w:r>
    </w:p>
    <w:p w14:paraId="5A330A34" w14:textId="77777777" w:rsidR="00E2135A" w:rsidRPr="00F83890" w:rsidRDefault="00CC1A92" w:rsidP="00F83890">
      <w:pPr>
        <w:spacing w:line="360" w:lineRule="auto"/>
        <w:ind w:right="647"/>
        <w:rPr>
          <w:sz w:val="24"/>
          <w:szCs w:val="24"/>
        </w:rPr>
      </w:pPr>
      <w:r w:rsidRPr="00F83890">
        <w:rPr>
          <w:sz w:val="24"/>
          <w:szCs w:val="24"/>
        </w:rPr>
        <w:t>Because you love me, Jesus says, you will keep my commandments</w:t>
      </w:r>
      <w:proofErr w:type="gramStart"/>
      <w:r w:rsidRPr="00F83890">
        <w:rPr>
          <w:sz w:val="24"/>
          <w:szCs w:val="24"/>
        </w:rPr>
        <w:t>..</w:t>
      </w:r>
      <w:proofErr w:type="gramEnd"/>
      <w:r w:rsidRPr="00F83890">
        <w:rPr>
          <w:sz w:val="24"/>
          <w:szCs w:val="24"/>
        </w:rPr>
        <w:t xml:space="preserve"> </w:t>
      </w:r>
      <w:r w:rsidR="00E2135A" w:rsidRPr="00F83890">
        <w:rPr>
          <w:sz w:val="24"/>
          <w:szCs w:val="24"/>
        </w:rPr>
        <w:t xml:space="preserve"> </w:t>
      </w:r>
      <w:r w:rsidRPr="00F83890">
        <w:rPr>
          <w:sz w:val="24"/>
          <w:szCs w:val="24"/>
        </w:rPr>
        <w:t>.</w:t>
      </w:r>
    </w:p>
    <w:p w14:paraId="5ABD79B3" w14:textId="77777777" w:rsidR="00E2135A" w:rsidRPr="00F83890" w:rsidRDefault="00CC1A92" w:rsidP="00F83890">
      <w:pPr>
        <w:spacing w:line="360" w:lineRule="auto"/>
        <w:ind w:right="647"/>
        <w:rPr>
          <w:sz w:val="24"/>
          <w:szCs w:val="24"/>
        </w:rPr>
      </w:pPr>
      <w:r w:rsidRPr="00F83890">
        <w:rPr>
          <w:sz w:val="24"/>
          <w:szCs w:val="24"/>
        </w:rPr>
        <w:t xml:space="preserve"> And because you keep my commandments, you will discover that I have never left you.</w:t>
      </w:r>
    </w:p>
    <w:p w14:paraId="100C0B4D" w14:textId="100FC4EC" w:rsidR="00E2135A" w:rsidRPr="00F83890" w:rsidRDefault="00CC1A92" w:rsidP="00F83890">
      <w:pPr>
        <w:spacing w:line="360" w:lineRule="auto"/>
        <w:ind w:right="647"/>
        <w:rPr>
          <w:sz w:val="24"/>
          <w:szCs w:val="24"/>
        </w:rPr>
      </w:pPr>
      <w:r w:rsidRPr="00F83890">
        <w:rPr>
          <w:sz w:val="24"/>
          <w:szCs w:val="24"/>
        </w:rPr>
        <w:t xml:space="preserve"> In him we live. </w:t>
      </w:r>
    </w:p>
    <w:p w14:paraId="1B1A4F4D" w14:textId="77777777" w:rsidR="00E2135A" w:rsidRPr="00F83890" w:rsidRDefault="00CC1A92" w:rsidP="00F83890">
      <w:pPr>
        <w:spacing w:line="360" w:lineRule="auto"/>
        <w:ind w:right="647"/>
        <w:rPr>
          <w:sz w:val="24"/>
          <w:szCs w:val="24"/>
        </w:rPr>
      </w:pPr>
      <w:r w:rsidRPr="00F83890">
        <w:rPr>
          <w:sz w:val="24"/>
          <w:szCs w:val="24"/>
        </w:rPr>
        <w:t>In him we move.</w:t>
      </w:r>
    </w:p>
    <w:p w14:paraId="302366E4" w14:textId="77777777" w:rsidR="00E2135A" w:rsidRPr="00F83890" w:rsidRDefault="00CC1A92" w:rsidP="00F83890">
      <w:pPr>
        <w:spacing w:line="360" w:lineRule="auto"/>
        <w:ind w:right="647"/>
        <w:rPr>
          <w:sz w:val="24"/>
          <w:szCs w:val="24"/>
        </w:rPr>
      </w:pPr>
      <w:r w:rsidRPr="00F83890">
        <w:rPr>
          <w:sz w:val="24"/>
          <w:szCs w:val="24"/>
        </w:rPr>
        <w:t xml:space="preserve"> In him we have our being.</w:t>
      </w:r>
    </w:p>
    <w:p w14:paraId="5D55693E" w14:textId="5B60EAFA" w:rsidR="00CC1A92" w:rsidRPr="00F83890" w:rsidRDefault="00CC1A92" w:rsidP="00F83890">
      <w:pPr>
        <w:spacing w:line="360" w:lineRule="auto"/>
        <w:ind w:right="647"/>
        <w:rPr>
          <w:sz w:val="24"/>
          <w:szCs w:val="24"/>
        </w:rPr>
      </w:pPr>
      <w:r w:rsidRPr="00F83890">
        <w:rPr>
          <w:sz w:val="24"/>
          <w:szCs w:val="24"/>
        </w:rPr>
        <w:t xml:space="preserve"> And there is enough love. </w:t>
      </w:r>
      <w:proofErr w:type="gramStart"/>
      <w:r w:rsidRPr="00F83890">
        <w:rPr>
          <w:sz w:val="24"/>
          <w:szCs w:val="24"/>
        </w:rPr>
        <w:t>Enough Spirit.</w:t>
      </w:r>
      <w:proofErr w:type="gramEnd"/>
      <w:r w:rsidRPr="00F83890">
        <w:rPr>
          <w:sz w:val="24"/>
          <w:szCs w:val="24"/>
        </w:rPr>
        <w:t xml:space="preserve"> Enough grace. </w:t>
      </w:r>
      <w:proofErr w:type="gramStart"/>
      <w:r w:rsidRPr="00F83890">
        <w:rPr>
          <w:sz w:val="24"/>
          <w:szCs w:val="24"/>
        </w:rPr>
        <w:t>For you.</w:t>
      </w:r>
      <w:proofErr w:type="gramEnd"/>
      <w:r w:rsidRPr="00F83890">
        <w:rPr>
          <w:sz w:val="24"/>
          <w:szCs w:val="24"/>
        </w:rPr>
        <w:t xml:space="preserve"> </w:t>
      </w:r>
      <w:proofErr w:type="gramStart"/>
      <w:r w:rsidRPr="00F83890">
        <w:rPr>
          <w:sz w:val="24"/>
          <w:szCs w:val="24"/>
        </w:rPr>
        <w:t>For me.</w:t>
      </w:r>
      <w:proofErr w:type="gramEnd"/>
      <w:r w:rsidRPr="00F83890">
        <w:rPr>
          <w:sz w:val="24"/>
          <w:szCs w:val="24"/>
        </w:rPr>
        <w:t xml:space="preserve"> </w:t>
      </w:r>
      <w:proofErr w:type="gramStart"/>
      <w:r w:rsidRPr="00F83890">
        <w:rPr>
          <w:sz w:val="24"/>
          <w:szCs w:val="24"/>
        </w:rPr>
        <w:t>For everyone.</w:t>
      </w:r>
      <w:proofErr w:type="gramEnd"/>
    </w:p>
    <w:p w14:paraId="5689885F" w14:textId="77777777" w:rsidR="0037678B" w:rsidRPr="00F83890" w:rsidRDefault="0037678B" w:rsidP="00F83890">
      <w:pPr>
        <w:spacing w:line="360" w:lineRule="auto"/>
        <w:ind w:right="647"/>
        <w:rPr>
          <w:sz w:val="24"/>
          <w:szCs w:val="24"/>
        </w:rPr>
      </w:pPr>
    </w:p>
    <w:p w14:paraId="754193ED" w14:textId="00B6E70D" w:rsidR="0037678B" w:rsidRPr="00F83890" w:rsidRDefault="0037678B" w:rsidP="00F83890">
      <w:pPr>
        <w:spacing w:line="360" w:lineRule="auto"/>
        <w:ind w:right="647"/>
        <w:rPr>
          <w:sz w:val="24"/>
          <w:szCs w:val="24"/>
        </w:rPr>
      </w:pPr>
      <w:r w:rsidRPr="00F83890">
        <w:rPr>
          <w:sz w:val="24"/>
          <w:szCs w:val="24"/>
        </w:rPr>
        <w:t>ACKNOWLEDGEMENT</w:t>
      </w:r>
    </w:p>
    <w:p w14:paraId="7EA0C497" w14:textId="543FFD45" w:rsidR="00E2135A" w:rsidRPr="00F83890" w:rsidRDefault="00E2135A" w:rsidP="00F83890">
      <w:pPr>
        <w:spacing w:line="360" w:lineRule="auto"/>
        <w:ind w:left="720" w:right="647"/>
        <w:rPr>
          <w:sz w:val="24"/>
          <w:szCs w:val="24"/>
        </w:rPr>
      </w:pPr>
      <w:r w:rsidRPr="00F83890">
        <w:rPr>
          <w:sz w:val="24"/>
          <w:szCs w:val="24"/>
        </w:rPr>
        <w:t>Worship at Hand – Copyright © Philip Garside Publishing Ltd 2026</w:t>
      </w:r>
    </w:p>
    <w:p w14:paraId="4AE48805" w14:textId="49AC569C" w:rsidR="0037678B" w:rsidRPr="00F83890" w:rsidRDefault="0037678B" w:rsidP="00F83890">
      <w:pPr>
        <w:spacing w:line="360" w:lineRule="auto"/>
        <w:ind w:right="647" w:firstLine="720"/>
        <w:rPr>
          <w:bCs/>
          <w:sz w:val="24"/>
          <w:szCs w:val="24"/>
          <w:lang w:val="en-AU"/>
        </w:rPr>
      </w:pPr>
      <w:r w:rsidRPr="00F83890">
        <w:rPr>
          <w:bCs/>
          <w:sz w:val="24"/>
          <w:szCs w:val="24"/>
          <w:lang w:val="en-AU"/>
        </w:rPr>
        <w:t>Dr Liz Boase, St Michael’s UC</w:t>
      </w:r>
    </w:p>
    <w:p w14:paraId="73F9A2B9" w14:textId="77777777" w:rsidR="0037678B" w:rsidRPr="00D54728" w:rsidRDefault="0037678B" w:rsidP="00F83890">
      <w:pPr>
        <w:spacing w:line="360" w:lineRule="auto"/>
        <w:ind w:left="720" w:right="647"/>
        <w:rPr>
          <w:sz w:val="24"/>
          <w:szCs w:val="24"/>
        </w:rPr>
      </w:pPr>
    </w:p>
    <w:p w14:paraId="78189A54" w14:textId="14895E57" w:rsidR="00E132D7" w:rsidRPr="00BB2199" w:rsidRDefault="003506EA" w:rsidP="00F83890">
      <w:pPr>
        <w:spacing w:line="360" w:lineRule="auto"/>
        <w:ind w:right="647"/>
        <w:rPr>
          <w:sz w:val="28"/>
          <w:szCs w:val="28"/>
          <w:lang w:val="en-AU"/>
        </w:rPr>
      </w:pPr>
      <w:r>
        <w:rPr>
          <w:sz w:val="28"/>
          <w:szCs w:val="28"/>
        </w:rPr>
        <w:t xml:space="preserve"> </w:t>
      </w:r>
    </w:p>
    <w:sectPr w:rsidR="00E132D7" w:rsidRPr="00BB2199" w:rsidSect="00ED387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FD"/>
    <w:rsid w:val="0000160A"/>
    <w:rsid w:val="00014785"/>
    <w:rsid w:val="00014F48"/>
    <w:rsid w:val="00017720"/>
    <w:rsid w:val="00047FD2"/>
    <w:rsid w:val="00060E88"/>
    <w:rsid w:val="00066E15"/>
    <w:rsid w:val="00093A82"/>
    <w:rsid w:val="00096CFB"/>
    <w:rsid w:val="000A6DEE"/>
    <w:rsid w:val="000B1CE2"/>
    <w:rsid w:val="000E16DD"/>
    <w:rsid w:val="000E2337"/>
    <w:rsid w:val="000E67E9"/>
    <w:rsid w:val="00100274"/>
    <w:rsid w:val="00101FE2"/>
    <w:rsid w:val="00184438"/>
    <w:rsid w:val="00185954"/>
    <w:rsid w:val="001A33E4"/>
    <w:rsid w:val="001A6D8E"/>
    <w:rsid w:val="001B7988"/>
    <w:rsid w:val="00200FB6"/>
    <w:rsid w:val="002020B6"/>
    <w:rsid w:val="002141BE"/>
    <w:rsid w:val="00216AAE"/>
    <w:rsid w:val="00256A0E"/>
    <w:rsid w:val="002655A9"/>
    <w:rsid w:val="00267726"/>
    <w:rsid w:val="00276B01"/>
    <w:rsid w:val="002958E5"/>
    <w:rsid w:val="002F4E6C"/>
    <w:rsid w:val="002F6DFE"/>
    <w:rsid w:val="002F72FD"/>
    <w:rsid w:val="0030362A"/>
    <w:rsid w:val="003147E6"/>
    <w:rsid w:val="00342198"/>
    <w:rsid w:val="00343645"/>
    <w:rsid w:val="003500CC"/>
    <w:rsid w:val="003506EA"/>
    <w:rsid w:val="0036131B"/>
    <w:rsid w:val="00366D28"/>
    <w:rsid w:val="0037678B"/>
    <w:rsid w:val="003915C3"/>
    <w:rsid w:val="003C3370"/>
    <w:rsid w:val="004065F0"/>
    <w:rsid w:val="004121D5"/>
    <w:rsid w:val="0041437A"/>
    <w:rsid w:val="00441E1C"/>
    <w:rsid w:val="00474979"/>
    <w:rsid w:val="004869FD"/>
    <w:rsid w:val="00486D60"/>
    <w:rsid w:val="004B19AC"/>
    <w:rsid w:val="004B694A"/>
    <w:rsid w:val="004D41F5"/>
    <w:rsid w:val="004E04F7"/>
    <w:rsid w:val="004E5D75"/>
    <w:rsid w:val="004F43C6"/>
    <w:rsid w:val="004F53C7"/>
    <w:rsid w:val="00504728"/>
    <w:rsid w:val="005207C7"/>
    <w:rsid w:val="0052796D"/>
    <w:rsid w:val="005739DD"/>
    <w:rsid w:val="00584E7C"/>
    <w:rsid w:val="0058655A"/>
    <w:rsid w:val="00592A37"/>
    <w:rsid w:val="005A67E8"/>
    <w:rsid w:val="005B2AC9"/>
    <w:rsid w:val="0064489D"/>
    <w:rsid w:val="0065336E"/>
    <w:rsid w:val="00670721"/>
    <w:rsid w:val="00676413"/>
    <w:rsid w:val="006863EA"/>
    <w:rsid w:val="00687E12"/>
    <w:rsid w:val="006B4247"/>
    <w:rsid w:val="00700F61"/>
    <w:rsid w:val="00725674"/>
    <w:rsid w:val="0073198C"/>
    <w:rsid w:val="007362CB"/>
    <w:rsid w:val="007370DC"/>
    <w:rsid w:val="00742011"/>
    <w:rsid w:val="007668C2"/>
    <w:rsid w:val="00784A79"/>
    <w:rsid w:val="00785FFC"/>
    <w:rsid w:val="007A0878"/>
    <w:rsid w:val="007B7A51"/>
    <w:rsid w:val="007C17D4"/>
    <w:rsid w:val="008169C7"/>
    <w:rsid w:val="00824DDD"/>
    <w:rsid w:val="0083761E"/>
    <w:rsid w:val="00854E59"/>
    <w:rsid w:val="0085549C"/>
    <w:rsid w:val="008723BE"/>
    <w:rsid w:val="008A52B1"/>
    <w:rsid w:val="008A6069"/>
    <w:rsid w:val="008B0586"/>
    <w:rsid w:val="008B66DA"/>
    <w:rsid w:val="008C3020"/>
    <w:rsid w:val="008D1A20"/>
    <w:rsid w:val="0092095C"/>
    <w:rsid w:val="00936A8B"/>
    <w:rsid w:val="00972E91"/>
    <w:rsid w:val="00975724"/>
    <w:rsid w:val="00980B17"/>
    <w:rsid w:val="0099009B"/>
    <w:rsid w:val="009B5CCF"/>
    <w:rsid w:val="009D3044"/>
    <w:rsid w:val="00A04B45"/>
    <w:rsid w:val="00A27A50"/>
    <w:rsid w:val="00A34B97"/>
    <w:rsid w:val="00A52845"/>
    <w:rsid w:val="00A6790B"/>
    <w:rsid w:val="00A9273C"/>
    <w:rsid w:val="00A952B9"/>
    <w:rsid w:val="00AB71C8"/>
    <w:rsid w:val="00AD4919"/>
    <w:rsid w:val="00B01C08"/>
    <w:rsid w:val="00B24A8A"/>
    <w:rsid w:val="00B4566A"/>
    <w:rsid w:val="00B66777"/>
    <w:rsid w:val="00B70724"/>
    <w:rsid w:val="00B76ABE"/>
    <w:rsid w:val="00B77BC6"/>
    <w:rsid w:val="00B93C49"/>
    <w:rsid w:val="00BA1B4E"/>
    <w:rsid w:val="00BB099C"/>
    <w:rsid w:val="00BB2199"/>
    <w:rsid w:val="00BB349F"/>
    <w:rsid w:val="00BC1239"/>
    <w:rsid w:val="00BC5C3F"/>
    <w:rsid w:val="00BE2417"/>
    <w:rsid w:val="00C1439E"/>
    <w:rsid w:val="00C5195B"/>
    <w:rsid w:val="00C5635C"/>
    <w:rsid w:val="00C637DD"/>
    <w:rsid w:val="00C9163E"/>
    <w:rsid w:val="00C979FF"/>
    <w:rsid w:val="00CA2CD7"/>
    <w:rsid w:val="00CC1A92"/>
    <w:rsid w:val="00CF0DA8"/>
    <w:rsid w:val="00D022A1"/>
    <w:rsid w:val="00D12D54"/>
    <w:rsid w:val="00D33A0F"/>
    <w:rsid w:val="00D53A90"/>
    <w:rsid w:val="00D54728"/>
    <w:rsid w:val="00D72CD5"/>
    <w:rsid w:val="00D85A02"/>
    <w:rsid w:val="00D97A24"/>
    <w:rsid w:val="00DB446C"/>
    <w:rsid w:val="00DD0C9B"/>
    <w:rsid w:val="00DF148C"/>
    <w:rsid w:val="00DF5C81"/>
    <w:rsid w:val="00E10378"/>
    <w:rsid w:val="00E132D7"/>
    <w:rsid w:val="00E16AA2"/>
    <w:rsid w:val="00E2135A"/>
    <w:rsid w:val="00E2435B"/>
    <w:rsid w:val="00E353E2"/>
    <w:rsid w:val="00E46BFF"/>
    <w:rsid w:val="00E67504"/>
    <w:rsid w:val="00E72B53"/>
    <w:rsid w:val="00E74DC8"/>
    <w:rsid w:val="00E90BCB"/>
    <w:rsid w:val="00E92BCF"/>
    <w:rsid w:val="00EB306C"/>
    <w:rsid w:val="00ED3484"/>
    <w:rsid w:val="00ED387B"/>
    <w:rsid w:val="00F300D6"/>
    <w:rsid w:val="00F67068"/>
    <w:rsid w:val="00F76E40"/>
    <w:rsid w:val="00F83890"/>
    <w:rsid w:val="00F874FC"/>
    <w:rsid w:val="00F879DE"/>
    <w:rsid w:val="00F87ADD"/>
    <w:rsid w:val="00F9488B"/>
    <w:rsid w:val="00FF42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F7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2F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2F72F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F72F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F72F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F72F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F72F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F72F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F72F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F72F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F7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2F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F7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2F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F72FD"/>
    <w:pPr>
      <w:spacing w:before="160"/>
      <w:jc w:val="center"/>
    </w:pPr>
    <w:rPr>
      <w:i/>
      <w:iCs/>
      <w:color w:val="404040" w:themeColor="text1" w:themeTint="BF"/>
    </w:rPr>
  </w:style>
  <w:style w:type="character" w:customStyle="1" w:styleId="QuoteChar">
    <w:name w:val="Quote Char"/>
    <w:basedOn w:val="DefaultParagraphFont"/>
    <w:link w:val="Quote"/>
    <w:uiPriority w:val="29"/>
    <w:rsid w:val="002F72FD"/>
    <w:rPr>
      <w:i/>
      <w:iCs/>
      <w:color w:val="404040" w:themeColor="text1" w:themeTint="BF"/>
      <w:lang w:val="en-US"/>
    </w:rPr>
  </w:style>
  <w:style w:type="paragraph" w:styleId="ListParagraph">
    <w:name w:val="List Paragraph"/>
    <w:basedOn w:val="Normal"/>
    <w:uiPriority w:val="34"/>
    <w:qFormat/>
    <w:rsid w:val="002F72FD"/>
    <w:pPr>
      <w:ind w:left="720"/>
      <w:contextualSpacing/>
    </w:pPr>
  </w:style>
  <w:style w:type="character" w:styleId="IntenseEmphasis">
    <w:name w:val="Intense Emphasis"/>
    <w:basedOn w:val="DefaultParagraphFont"/>
    <w:uiPriority w:val="21"/>
    <w:qFormat/>
    <w:rsid w:val="002F72FD"/>
    <w:rPr>
      <w:i/>
      <w:iCs/>
      <w:color w:val="0F4761" w:themeColor="accent1" w:themeShade="BF"/>
    </w:rPr>
  </w:style>
  <w:style w:type="paragraph" w:styleId="IntenseQuote">
    <w:name w:val="Intense Quote"/>
    <w:basedOn w:val="Normal"/>
    <w:next w:val="Normal"/>
    <w:link w:val="IntenseQuoteChar"/>
    <w:uiPriority w:val="30"/>
    <w:qFormat/>
    <w:rsid w:val="002F7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2FD"/>
    <w:rPr>
      <w:i/>
      <w:iCs/>
      <w:color w:val="0F4761" w:themeColor="accent1" w:themeShade="BF"/>
      <w:lang w:val="en-US"/>
    </w:rPr>
  </w:style>
  <w:style w:type="character" w:styleId="IntenseReference">
    <w:name w:val="Intense Reference"/>
    <w:basedOn w:val="DefaultParagraphFont"/>
    <w:uiPriority w:val="32"/>
    <w:qFormat/>
    <w:rsid w:val="002F72FD"/>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F7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2F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2F72F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F72F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F72F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F72F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F72F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F72F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F72F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F72F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F7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2F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F7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2F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F72FD"/>
    <w:pPr>
      <w:spacing w:before="160"/>
      <w:jc w:val="center"/>
    </w:pPr>
    <w:rPr>
      <w:i/>
      <w:iCs/>
      <w:color w:val="404040" w:themeColor="text1" w:themeTint="BF"/>
    </w:rPr>
  </w:style>
  <w:style w:type="character" w:customStyle="1" w:styleId="QuoteChar">
    <w:name w:val="Quote Char"/>
    <w:basedOn w:val="DefaultParagraphFont"/>
    <w:link w:val="Quote"/>
    <w:uiPriority w:val="29"/>
    <w:rsid w:val="002F72FD"/>
    <w:rPr>
      <w:i/>
      <w:iCs/>
      <w:color w:val="404040" w:themeColor="text1" w:themeTint="BF"/>
      <w:lang w:val="en-US"/>
    </w:rPr>
  </w:style>
  <w:style w:type="paragraph" w:styleId="ListParagraph">
    <w:name w:val="List Paragraph"/>
    <w:basedOn w:val="Normal"/>
    <w:uiPriority w:val="34"/>
    <w:qFormat/>
    <w:rsid w:val="002F72FD"/>
    <w:pPr>
      <w:ind w:left="720"/>
      <w:contextualSpacing/>
    </w:pPr>
  </w:style>
  <w:style w:type="character" w:styleId="IntenseEmphasis">
    <w:name w:val="Intense Emphasis"/>
    <w:basedOn w:val="DefaultParagraphFont"/>
    <w:uiPriority w:val="21"/>
    <w:qFormat/>
    <w:rsid w:val="002F72FD"/>
    <w:rPr>
      <w:i/>
      <w:iCs/>
      <w:color w:val="0F4761" w:themeColor="accent1" w:themeShade="BF"/>
    </w:rPr>
  </w:style>
  <w:style w:type="paragraph" w:styleId="IntenseQuote">
    <w:name w:val="Intense Quote"/>
    <w:basedOn w:val="Normal"/>
    <w:next w:val="Normal"/>
    <w:link w:val="IntenseQuoteChar"/>
    <w:uiPriority w:val="30"/>
    <w:qFormat/>
    <w:rsid w:val="002F7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2FD"/>
    <w:rPr>
      <w:i/>
      <w:iCs/>
      <w:color w:val="0F4761" w:themeColor="accent1" w:themeShade="BF"/>
      <w:lang w:val="en-US"/>
    </w:rPr>
  </w:style>
  <w:style w:type="character" w:styleId="IntenseReference">
    <w:name w:val="Intense Reference"/>
    <w:basedOn w:val="DefaultParagraphFont"/>
    <w:uiPriority w:val="32"/>
    <w:qFormat/>
    <w:rsid w:val="002F7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Manning</dc:creator>
  <cp:lastModifiedBy>Wayne Myers</cp:lastModifiedBy>
  <cp:revision>4</cp:revision>
  <dcterms:created xsi:type="dcterms:W3CDTF">2026-05-28T11:02:00Z</dcterms:created>
  <dcterms:modified xsi:type="dcterms:W3CDTF">2026-05-28T11:15:00Z</dcterms:modified>
</cp:coreProperties>
</file>